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6166EEAF" w:rsidR="00D85186" w:rsidRPr="00C25033" w:rsidRDefault="007A1D9F"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4 CIUDADES, 4 CULTURAS</w:t>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EB37A3">
        <w:rPr>
          <w:rFonts w:ascii="Montserrat" w:eastAsia="Montserrat Medium" w:hAnsi="Montserrat" w:cs="Montserrat Medium"/>
          <w:b/>
          <w:color w:val="000000"/>
          <w:sz w:val="28"/>
          <w:szCs w:val="28"/>
        </w:rPr>
        <w:t>1,</w:t>
      </w:r>
      <w:r w:rsidR="005942B9">
        <w:rPr>
          <w:rFonts w:ascii="Montserrat" w:eastAsia="Montserrat Medium" w:hAnsi="Montserrat" w:cs="Montserrat Medium"/>
          <w:b/>
          <w:color w:val="000000"/>
          <w:sz w:val="28"/>
          <w:szCs w:val="28"/>
        </w:rPr>
        <w:t>591</w:t>
      </w:r>
    </w:p>
    <w:p w14:paraId="650D867B" w14:textId="2D3E1F81"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Bogotá - </w:t>
      </w:r>
      <w:r w:rsidR="007A1D9F">
        <w:rPr>
          <w:rFonts w:ascii="Montserrat" w:eastAsia="Montserrat Medium" w:hAnsi="Montserrat" w:cs="Montserrat Medium"/>
          <w:b/>
          <w:bCs/>
          <w:color w:val="000000"/>
        </w:rPr>
        <w:t>Cartagena</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6777C73B"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7A1D9F">
        <w:rPr>
          <w:rFonts w:ascii="Montserrat" w:eastAsia="Montserrat Medium" w:hAnsi="Montserrat" w:cs="Montserrat Medium"/>
          <w:color w:val="000000"/>
        </w:rPr>
        <w:t>13</w:t>
      </w:r>
      <w:r w:rsidR="004E09E0" w:rsidRPr="00C25033">
        <w:rPr>
          <w:rFonts w:ascii="Montserrat" w:eastAsia="Montserrat Medium" w:hAnsi="Montserrat" w:cs="Montserrat Medium"/>
          <w:color w:val="000000"/>
        </w:rPr>
        <w:t xml:space="preserve"> días / </w:t>
      </w:r>
      <w:r w:rsidR="007A1D9F">
        <w:rPr>
          <w:rFonts w:ascii="Montserrat" w:eastAsia="Montserrat Medium" w:hAnsi="Montserrat" w:cs="Montserrat Medium"/>
          <w:color w:val="000000"/>
        </w:rPr>
        <w:t>12</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5E2763C8"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 xml:space="preserve">BOGOTÁ </w:t>
      </w:r>
      <w:r w:rsidR="00B5183C">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w:t>
      </w:r>
      <w:r w:rsidR="00B5183C">
        <w:rPr>
          <w:rFonts w:ascii="Montserrat" w:eastAsia="Montserrat Medium" w:hAnsi="Montserrat" w:cs="Montserrat Medium"/>
          <w:iCs/>
          <w:color w:val="000000"/>
          <w:sz w:val="20"/>
          <w:szCs w:val="20"/>
        </w:rPr>
        <w:t xml:space="preserve">PEREIRA – </w:t>
      </w:r>
      <w:r w:rsidR="00571795" w:rsidRPr="00571795">
        <w:rPr>
          <w:rFonts w:ascii="Montserrat" w:eastAsia="Montserrat Medium" w:hAnsi="Montserrat" w:cs="Montserrat Medium"/>
          <w:iCs/>
          <w:color w:val="000000"/>
          <w:sz w:val="20"/>
          <w:szCs w:val="20"/>
        </w:rPr>
        <w:t>ZONA CAFETERA</w:t>
      </w:r>
      <w:r w:rsidR="00571795">
        <w:rPr>
          <w:rFonts w:ascii="Montserrat" w:eastAsia="Montserrat Medium" w:hAnsi="Montserrat" w:cs="Montserrat Medium"/>
          <w:iCs/>
          <w:color w:val="000000"/>
          <w:sz w:val="20"/>
          <w:szCs w:val="20"/>
        </w:rPr>
        <w:t xml:space="preserve"> – </w:t>
      </w:r>
      <w:r w:rsidR="00F81905">
        <w:rPr>
          <w:rFonts w:ascii="Montserrat" w:eastAsia="Montserrat Medium" w:hAnsi="Montserrat" w:cs="Montserrat Medium"/>
          <w:iCs/>
          <w:color w:val="000000"/>
          <w:sz w:val="20"/>
          <w:szCs w:val="20"/>
        </w:rPr>
        <w:t>MEDELLÍN</w:t>
      </w:r>
      <w:r w:rsidR="00B5183C">
        <w:rPr>
          <w:rFonts w:ascii="Montserrat" w:eastAsia="Montserrat Medium" w:hAnsi="Montserrat" w:cs="Montserrat Medium"/>
          <w:iCs/>
          <w:color w:val="000000"/>
          <w:sz w:val="20"/>
          <w:szCs w:val="20"/>
        </w:rPr>
        <w:t xml:space="preserve"> </w:t>
      </w:r>
      <w:r w:rsidR="00571795">
        <w:rPr>
          <w:rFonts w:ascii="Montserrat" w:eastAsia="Montserrat Medium" w:hAnsi="Montserrat" w:cs="Montserrat Medium"/>
          <w:iCs/>
          <w:color w:val="000000"/>
          <w:sz w:val="20"/>
          <w:szCs w:val="20"/>
        </w:rPr>
        <w:t>–</w:t>
      </w:r>
      <w:r w:rsidR="00B5183C">
        <w:rPr>
          <w:rFonts w:ascii="Montserrat" w:eastAsia="Montserrat Medium" w:hAnsi="Montserrat" w:cs="Montserrat Medium"/>
          <w:iCs/>
          <w:color w:val="000000"/>
          <w:sz w:val="20"/>
          <w:szCs w:val="20"/>
        </w:rPr>
        <w:t xml:space="preserve"> CARTAGENA</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0519361B" w14:textId="77777777" w:rsidR="00A01F26" w:rsidRPr="00F66500" w:rsidRDefault="00A01F26" w:rsidP="00A01F26">
      <w:pPr>
        <w:pStyle w:val="Prrafodelista"/>
        <w:numPr>
          <w:ilvl w:val="0"/>
          <w:numId w:val="27"/>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las dos ruedas: 14/05/2025-18/05/2025</w:t>
      </w:r>
    </w:p>
    <w:p w14:paraId="333D4A07" w14:textId="77777777" w:rsidR="00A01F26" w:rsidRPr="00F66500" w:rsidRDefault="00A01F26" w:rsidP="00A01F26">
      <w:pPr>
        <w:pStyle w:val="Prrafodelista"/>
        <w:numPr>
          <w:ilvl w:val="0"/>
          <w:numId w:val="27"/>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Expobelleza: 25/06/2025 - 27/06/2025</w:t>
      </w:r>
    </w:p>
    <w:p w14:paraId="514DCC6D" w14:textId="77777777" w:rsidR="00A01F26" w:rsidRPr="00F66500" w:rsidRDefault="00A01F26" w:rsidP="00A01F26">
      <w:pPr>
        <w:pStyle w:val="Prrafodelista"/>
        <w:numPr>
          <w:ilvl w:val="0"/>
          <w:numId w:val="27"/>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Colombiamoda: 20/07/2025 - 26/07/2025</w:t>
      </w:r>
    </w:p>
    <w:p w14:paraId="30A8624B" w14:textId="77777777" w:rsidR="00A01F26" w:rsidRPr="00F66500" w:rsidRDefault="00A01F26" w:rsidP="00A01F26">
      <w:pPr>
        <w:pStyle w:val="Prrafodelista"/>
        <w:numPr>
          <w:ilvl w:val="0"/>
          <w:numId w:val="27"/>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Flores: 01/08/2025-11/08/2025</w:t>
      </w:r>
    </w:p>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5CFB6CE1" w14:textId="77777777" w:rsidR="009F12C7" w:rsidRPr="009A5050" w:rsidRDefault="009F12C7" w:rsidP="009F12C7">
      <w:pPr>
        <w:spacing w:line="240" w:lineRule="auto"/>
        <w:jc w:val="both"/>
        <w:rPr>
          <w:rFonts w:ascii="Montserrat" w:eastAsia="Montserrat Medium" w:hAnsi="Montserrat" w:cs="Montserrat Medium"/>
          <w:iCs/>
          <w:sz w:val="20"/>
          <w:szCs w:val="20"/>
        </w:rPr>
      </w:pPr>
      <w:bookmarkStart w:id="0" w:name="_Hlk197904217"/>
      <w:r w:rsidRPr="009A5050">
        <w:rPr>
          <w:rFonts w:ascii="Montserrat" w:eastAsia="Montserrat Medium" w:hAnsi="Montserrat" w:cs="Montserrat Medium"/>
          <w:b/>
          <w:bCs/>
          <w:iCs/>
        </w:rPr>
        <w:t>*</w:t>
      </w:r>
      <w:r w:rsidRPr="00E65889">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Adicional a las fechas mencionadas, existen algunos hoteles que tendrán otras fechas de Alta</w:t>
      </w:r>
      <w:r>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Temporada</w:t>
      </w:r>
      <w:r>
        <w:rPr>
          <w:rFonts w:ascii="Montserrat" w:eastAsia="Montserrat Medium" w:hAnsi="Montserrat" w:cs="Montserrat Medium"/>
          <w:iCs/>
          <w:sz w:val="20"/>
          <w:szCs w:val="20"/>
        </w:rPr>
        <w:t>, Consultar.</w:t>
      </w:r>
    </w:p>
    <w:bookmarkEnd w:id="0"/>
    <w:p w14:paraId="7DABB205" w14:textId="63AA6B1F" w:rsidR="00E2204A" w:rsidRDefault="00E2204A" w:rsidP="00DE44E6">
      <w:pPr>
        <w:spacing w:line="240" w:lineRule="auto"/>
        <w:jc w:val="both"/>
        <w:rPr>
          <w:rFonts w:ascii="Montserrat" w:eastAsia="Montserrat Medium" w:hAnsi="Montserrat" w:cs="Montserrat Medium"/>
          <w:iCs/>
          <w:sz w:val="20"/>
          <w:szCs w:val="20"/>
        </w:rPr>
      </w:pPr>
    </w:p>
    <w:p w14:paraId="1BDC5F87" w14:textId="77777777" w:rsidR="00072277" w:rsidRDefault="00072277"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0C542384" w14:textId="35DCC56B" w:rsidR="00522D30"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DÍA 01</w:t>
      </w:r>
      <w:r w:rsidR="00FD60E7">
        <w:rPr>
          <w:rFonts w:ascii="Montserrat" w:eastAsia="Montserrat Medium" w:hAnsi="Montserrat" w:cs="Montserrat Medium"/>
          <w:b/>
          <w:iCs/>
          <w:color w:val="000000"/>
          <w:sz w:val="20"/>
          <w:szCs w:val="20"/>
        </w:rPr>
        <w:tab/>
      </w:r>
      <w:r w:rsidRPr="0097452C">
        <w:rPr>
          <w:rFonts w:ascii="Montserrat" w:eastAsia="Montserrat Medium" w:hAnsi="Montserrat" w:cs="Montserrat Medium"/>
          <w:b/>
          <w:iCs/>
          <w:color w:val="000000"/>
          <w:sz w:val="20"/>
          <w:szCs w:val="20"/>
        </w:rPr>
        <w:tab/>
      </w:r>
      <w:r w:rsidR="006C5552">
        <w:rPr>
          <w:rFonts w:ascii="Montserrat" w:eastAsia="Montserrat Medium" w:hAnsi="Montserrat" w:cs="Montserrat Medium"/>
          <w:b/>
          <w:iCs/>
          <w:color w:val="000000"/>
          <w:sz w:val="20"/>
          <w:szCs w:val="20"/>
        </w:rPr>
        <w:t>B</w:t>
      </w:r>
      <w:r w:rsidR="006C5552" w:rsidRPr="0097452C">
        <w:rPr>
          <w:rFonts w:ascii="Montserrat" w:eastAsia="Montserrat Medium" w:hAnsi="Montserrat" w:cs="Montserrat Medium"/>
          <w:b/>
          <w:iCs/>
          <w:color w:val="000000"/>
          <w:sz w:val="20"/>
          <w:szCs w:val="20"/>
        </w:rPr>
        <w:t>ogotá</w:t>
      </w:r>
    </w:p>
    <w:p w14:paraId="275D9411" w14:textId="06092A94" w:rsidR="00522D30" w:rsidRPr="00522D30" w:rsidRDefault="00522D30" w:rsidP="00522D30">
      <w:pPr>
        <w:spacing w:line="240" w:lineRule="auto"/>
        <w:jc w:val="both"/>
        <w:rPr>
          <w:rFonts w:ascii="Montserrat" w:eastAsia="Montserrat Medium" w:hAnsi="Montserrat" w:cs="Montserrat Medium"/>
          <w:iCs/>
          <w:color w:val="000000"/>
          <w:sz w:val="20"/>
          <w:szCs w:val="20"/>
        </w:rPr>
      </w:pPr>
      <w:r w:rsidRPr="00522D30">
        <w:rPr>
          <w:rFonts w:ascii="Montserrat" w:eastAsia="Montserrat Medium" w:hAnsi="Montserrat" w:cs="Montserrat Medium"/>
          <w:iCs/>
          <w:color w:val="000000"/>
          <w:sz w:val="20"/>
          <w:szCs w:val="20"/>
        </w:rPr>
        <w:t xml:space="preserve">Llegada a la ciudad de Bogotá, la multicultural capital colombiana. Uno de nuestros representantes te estará esperando para dirigirse hasta la unidad vehicular que te conducirá desde el </w:t>
      </w:r>
      <w:r w:rsidR="00CA39D7">
        <w:rPr>
          <w:rFonts w:ascii="Montserrat" w:eastAsia="Montserrat Medium" w:hAnsi="Montserrat" w:cs="Montserrat Medium"/>
          <w:iCs/>
          <w:color w:val="000000"/>
          <w:sz w:val="20"/>
          <w:szCs w:val="20"/>
        </w:rPr>
        <w:t>a</w:t>
      </w:r>
      <w:r w:rsidRPr="00522D30">
        <w:rPr>
          <w:rFonts w:ascii="Montserrat" w:eastAsia="Montserrat Medium" w:hAnsi="Montserrat" w:cs="Montserrat Medium"/>
          <w:iCs/>
          <w:color w:val="000000"/>
          <w:sz w:val="20"/>
          <w:szCs w:val="20"/>
        </w:rPr>
        <w:t xml:space="preserve">eropuerto Internacional “El Dorado” hasta el hotel elegido. Registro en el hotel. </w:t>
      </w:r>
      <w:r w:rsidRPr="00CA39D7">
        <w:rPr>
          <w:rFonts w:ascii="Montserrat" w:eastAsia="Montserrat Medium" w:hAnsi="Montserrat" w:cs="Montserrat Medium"/>
          <w:b/>
          <w:bCs/>
          <w:iCs/>
          <w:color w:val="000000"/>
          <w:sz w:val="20"/>
          <w:szCs w:val="20"/>
        </w:rPr>
        <w:t>Alojamiento.</w:t>
      </w:r>
    </w:p>
    <w:p w14:paraId="2FA847EE" w14:textId="77777777" w:rsidR="00522D30" w:rsidRPr="003547A0" w:rsidRDefault="00522D30" w:rsidP="00522D30">
      <w:pPr>
        <w:spacing w:line="240" w:lineRule="auto"/>
        <w:jc w:val="both"/>
        <w:rPr>
          <w:rFonts w:ascii="Montserrat" w:eastAsia="Montserrat Medium" w:hAnsi="Montserrat" w:cs="Montserrat Medium"/>
          <w:iCs/>
          <w:sz w:val="18"/>
          <w:szCs w:val="18"/>
        </w:rPr>
      </w:pPr>
    </w:p>
    <w:p w14:paraId="4C0615EF" w14:textId="12E328FE" w:rsidR="00522D30" w:rsidRPr="009C6A60" w:rsidRDefault="00522D30" w:rsidP="00522D30">
      <w:pPr>
        <w:spacing w:line="240" w:lineRule="auto"/>
        <w:jc w:val="both"/>
        <w:rPr>
          <w:rFonts w:ascii="Montserrat" w:eastAsia="Montserrat Medium" w:hAnsi="Montserrat" w:cs="Montserrat Medium"/>
          <w:b/>
          <w:bCs/>
          <w:i/>
          <w:sz w:val="18"/>
          <w:szCs w:val="18"/>
        </w:rPr>
      </w:pPr>
      <w:r w:rsidRPr="009C6A60">
        <w:rPr>
          <w:rFonts w:ascii="Montserrat" w:eastAsia="Montserrat Medium" w:hAnsi="Montserrat" w:cs="Montserrat Medium"/>
          <w:b/>
          <w:bCs/>
          <w:i/>
          <w:sz w:val="18"/>
          <w:szCs w:val="18"/>
        </w:rPr>
        <w:t xml:space="preserve">Notas: </w:t>
      </w:r>
      <w:r w:rsidRPr="003547A0">
        <w:rPr>
          <w:rFonts w:ascii="Montserrat" w:eastAsia="Montserrat Medium" w:hAnsi="Montserrat" w:cs="Montserrat Medium"/>
          <w:i/>
          <w:sz w:val="18"/>
          <w:szCs w:val="18"/>
        </w:rPr>
        <w:t>Para los traslados de salida el horario nocturno aplica para los vuelos entre las 23:00 y las 09:00 horas, y de llegada aplica para vuelos entre las 21:00 y 06:00 horas. Las tarifas están contempladas para traslados diurnos, de ser nocturnos se aplica un suplemento.</w:t>
      </w:r>
    </w:p>
    <w:p w14:paraId="20844FC9" w14:textId="77777777" w:rsidR="00522D30" w:rsidRPr="00522D30" w:rsidRDefault="00522D30" w:rsidP="00522D30">
      <w:pPr>
        <w:spacing w:line="240" w:lineRule="auto"/>
        <w:jc w:val="both"/>
        <w:rPr>
          <w:rFonts w:ascii="Montserrat" w:eastAsia="Montserrat Medium" w:hAnsi="Montserrat" w:cs="Montserrat Medium"/>
          <w:iCs/>
          <w:color w:val="000000"/>
          <w:sz w:val="20"/>
          <w:szCs w:val="20"/>
        </w:rPr>
      </w:pPr>
    </w:p>
    <w:p w14:paraId="0D86283E" w14:textId="600E416A" w:rsidR="00522D30" w:rsidRDefault="00522D30" w:rsidP="00522D30">
      <w:pPr>
        <w:spacing w:line="240" w:lineRule="auto"/>
        <w:jc w:val="both"/>
        <w:rPr>
          <w:rFonts w:ascii="Montserrat" w:eastAsia="Montserrat Medium" w:hAnsi="Montserrat" w:cs="Montserrat Medium"/>
          <w:iCs/>
          <w:color w:val="000000"/>
          <w:sz w:val="20"/>
          <w:szCs w:val="20"/>
        </w:rPr>
      </w:pPr>
      <w:r w:rsidRPr="0097452C">
        <w:rPr>
          <w:rFonts w:ascii="Montserrat" w:eastAsia="Montserrat Medium" w:hAnsi="Montserrat" w:cs="Montserrat Medium"/>
          <w:b/>
          <w:iCs/>
          <w:color w:val="000000"/>
          <w:sz w:val="20"/>
          <w:szCs w:val="20"/>
        </w:rPr>
        <w:t>DÍA 02</w:t>
      </w:r>
      <w:r w:rsidR="00FD60E7">
        <w:rPr>
          <w:rFonts w:ascii="Montserrat" w:eastAsia="Montserrat Medium" w:hAnsi="Montserrat" w:cs="Montserrat Medium"/>
          <w:b/>
          <w:iCs/>
          <w:color w:val="000000"/>
          <w:sz w:val="20"/>
          <w:szCs w:val="20"/>
        </w:rPr>
        <w:tab/>
      </w:r>
      <w:r w:rsidRPr="0097452C">
        <w:rPr>
          <w:rFonts w:ascii="Montserrat" w:eastAsia="Montserrat Medium" w:hAnsi="Montserrat" w:cs="Montserrat Medium"/>
          <w:b/>
          <w:iCs/>
          <w:color w:val="000000"/>
          <w:sz w:val="20"/>
          <w:szCs w:val="20"/>
        </w:rPr>
        <w:tab/>
      </w:r>
      <w:r w:rsidR="006C5552">
        <w:rPr>
          <w:rFonts w:ascii="Montserrat" w:eastAsia="Montserrat Medium" w:hAnsi="Montserrat" w:cs="Montserrat Medium"/>
          <w:b/>
          <w:iCs/>
          <w:color w:val="000000"/>
          <w:sz w:val="20"/>
          <w:szCs w:val="20"/>
        </w:rPr>
        <w:t>B</w:t>
      </w:r>
      <w:r w:rsidR="006C5552" w:rsidRPr="0097452C">
        <w:rPr>
          <w:rFonts w:ascii="Montserrat" w:eastAsia="Montserrat Medium" w:hAnsi="Montserrat" w:cs="Montserrat Medium"/>
          <w:b/>
          <w:iCs/>
          <w:color w:val="000000"/>
          <w:sz w:val="20"/>
          <w:szCs w:val="20"/>
        </w:rPr>
        <w:t>ogotá</w:t>
      </w:r>
    </w:p>
    <w:p w14:paraId="0EF5A352" w14:textId="60B1513B" w:rsidR="00522D30" w:rsidRPr="007B298A" w:rsidRDefault="00522D30" w:rsidP="00522D30">
      <w:pPr>
        <w:spacing w:line="240" w:lineRule="auto"/>
        <w:jc w:val="both"/>
        <w:rPr>
          <w:rFonts w:ascii="Montserrat" w:eastAsia="Montserrat Medium" w:hAnsi="Montserrat" w:cs="Montserrat Medium"/>
          <w:b/>
          <w:bCs/>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w:t>
      </w:r>
      <w:r w:rsidRPr="006D6770">
        <w:rPr>
          <w:rFonts w:ascii="Montserrat" w:eastAsia="Montserrat Medium" w:hAnsi="Montserrat" w:cs="Montserrat Medium"/>
          <w:b/>
          <w:bCs/>
          <w:iCs/>
          <w:color w:val="000000"/>
          <w:sz w:val="20"/>
          <w:szCs w:val="20"/>
        </w:rPr>
        <w:t>panorámica</w:t>
      </w:r>
      <w:r w:rsidRPr="00522D30">
        <w:rPr>
          <w:rFonts w:ascii="Montserrat" w:eastAsia="Montserrat Medium" w:hAnsi="Montserrat" w:cs="Montserrat Medium"/>
          <w:iCs/>
          <w:color w:val="000000"/>
          <w:sz w:val="20"/>
          <w:szCs w:val="20"/>
        </w:rPr>
        <w:t xml:space="preserve">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w:t>
      </w:r>
      <w:r w:rsidRPr="007B298A">
        <w:rPr>
          <w:rFonts w:ascii="Montserrat" w:eastAsia="Montserrat Medium" w:hAnsi="Montserrat" w:cs="Montserrat Medium"/>
          <w:b/>
          <w:bCs/>
          <w:iCs/>
          <w:color w:val="000000"/>
          <w:sz w:val="20"/>
          <w:szCs w:val="20"/>
        </w:rPr>
        <w:t>alojamiento.</w:t>
      </w:r>
    </w:p>
    <w:p w14:paraId="374B034B" w14:textId="77777777" w:rsidR="00522D30" w:rsidRPr="0071364A" w:rsidRDefault="00522D30" w:rsidP="00522D30">
      <w:pPr>
        <w:spacing w:line="240" w:lineRule="auto"/>
        <w:jc w:val="both"/>
        <w:rPr>
          <w:rFonts w:ascii="Montserrat" w:eastAsia="Montserrat Medium" w:hAnsi="Montserrat" w:cs="Montserrat Medium"/>
          <w:iCs/>
          <w:color w:val="000000"/>
          <w:sz w:val="18"/>
          <w:szCs w:val="18"/>
        </w:rPr>
      </w:pPr>
    </w:p>
    <w:p w14:paraId="00873757" w14:textId="6EC283E6" w:rsidR="00522D30" w:rsidRPr="00E22E7F" w:rsidRDefault="00522D30" w:rsidP="00522D30">
      <w:pPr>
        <w:spacing w:line="240" w:lineRule="auto"/>
        <w:jc w:val="both"/>
        <w:rPr>
          <w:rFonts w:ascii="Montserrat" w:eastAsia="Montserrat Medium" w:hAnsi="Montserrat" w:cs="Montserrat Medium"/>
          <w:b/>
          <w:bCs/>
          <w:i/>
          <w:color w:val="000000"/>
          <w:sz w:val="18"/>
          <w:szCs w:val="18"/>
        </w:rPr>
      </w:pPr>
      <w:r w:rsidRPr="00E22E7F">
        <w:rPr>
          <w:rFonts w:ascii="Montserrat" w:eastAsia="Montserrat Medium" w:hAnsi="Montserrat" w:cs="Montserrat Medium"/>
          <w:b/>
          <w:bCs/>
          <w:i/>
          <w:color w:val="000000"/>
          <w:sz w:val="18"/>
          <w:szCs w:val="18"/>
        </w:rPr>
        <w:t>Notas:</w:t>
      </w:r>
    </w:p>
    <w:p w14:paraId="5E62C112" w14:textId="12D8B0E1" w:rsidR="00522D30" w:rsidRPr="00E22E7F" w:rsidRDefault="00E22E7F" w:rsidP="00522D30">
      <w:pPr>
        <w:spacing w:line="240" w:lineRule="auto"/>
        <w:jc w:val="both"/>
        <w:rPr>
          <w:rFonts w:ascii="Montserrat" w:eastAsia="Montserrat Medium" w:hAnsi="Montserrat" w:cs="Montserrat Medium"/>
          <w:i/>
          <w:color w:val="000000"/>
          <w:sz w:val="18"/>
          <w:szCs w:val="18"/>
        </w:rPr>
      </w:pPr>
      <w:r>
        <w:rPr>
          <w:rFonts w:ascii="Montserrat" w:eastAsia="Montserrat Medium" w:hAnsi="Montserrat" w:cs="Montserrat Medium"/>
          <w:i/>
          <w:color w:val="000000"/>
          <w:sz w:val="18"/>
          <w:szCs w:val="18"/>
        </w:rPr>
        <w:t>-</w:t>
      </w:r>
      <w:r w:rsidR="00522D30" w:rsidRPr="00E22E7F">
        <w:rPr>
          <w:rFonts w:ascii="Montserrat" w:eastAsia="Montserrat Medium" w:hAnsi="Montserrat" w:cs="Montserrat Medium"/>
          <w:i/>
          <w:color w:val="000000"/>
          <w:sz w:val="18"/>
          <w:szCs w:val="18"/>
        </w:rPr>
        <w:t>El Museo del Oro está cerrado todos lunes, por lo cual se visita el Museo Botero y el Museo Casa de la Moneda.</w:t>
      </w:r>
    </w:p>
    <w:p w14:paraId="0D95BFC9" w14:textId="1E065885" w:rsidR="00522D30" w:rsidRPr="00E22E7F" w:rsidRDefault="00E22E7F" w:rsidP="00522D30">
      <w:pPr>
        <w:spacing w:line="240" w:lineRule="auto"/>
        <w:jc w:val="both"/>
        <w:rPr>
          <w:rFonts w:ascii="Montserrat" w:eastAsia="Montserrat Medium" w:hAnsi="Montserrat" w:cs="Montserrat Medium"/>
          <w:i/>
          <w:color w:val="000000"/>
          <w:sz w:val="18"/>
          <w:szCs w:val="18"/>
        </w:rPr>
      </w:pPr>
      <w:r>
        <w:rPr>
          <w:rFonts w:ascii="Montserrat" w:eastAsia="Montserrat Medium" w:hAnsi="Montserrat" w:cs="Montserrat Medium"/>
          <w:i/>
          <w:color w:val="000000"/>
          <w:sz w:val="18"/>
          <w:szCs w:val="18"/>
        </w:rPr>
        <w:t>-</w:t>
      </w:r>
      <w:r w:rsidR="00522D30" w:rsidRPr="00E22E7F">
        <w:rPr>
          <w:rFonts w:ascii="Montserrat" w:eastAsia="Montserrat Medium" w:hAnsi="Montserrat" w:cs="Montserrat Medium"/>
          <w:i/>
          <w:color w:val="000000"/>
          <w:sz w:val="18"/>
          <w:szCs w:val="18"/>
        </w:rPr>
        <w:t>Los domingos el tour con ascenso a Monserrate opera sujeto a disponibilidad y bajo solicitud.</w:t>
      </w:r>
    </w:p>
    <w:p w14:paraId="44EB44B5" w14:textId="77777777" w:rsidR="00522D30" w:rsidRPr="00E22E7F" w:rsidRDefault="00522D30" w:rsidP="00522D30">
      <w:pPr>
        <w:spacing w:line="240" w:lineRule="auto"/>
        <w:jc w:val="both"/>
        <w:rPr>
          <w:rFonts w:ascii="Montserrat" w:eastAsia="Montserrat Medium" w:hAnsi="Montserrat" w:cs="Montserrat Medium"/>
          <w:i/>
          <w:color w:val="000000"/>
          <w:sz w:val="18"/>
          <w:szCs w:val="18"/>
        </w:rPr>
      </w:pPr>
      <w:r w:rsidRPr="00E22E7F">
        <w:rPr>
          <w:rFonts w:ascii="Montserrat" w:eastAsia="Montserrat Medium" w:hAnsi="Montserrat" w:cs="Montserrat Medium"/>
          <w:b/>
          <w:bCs/>
          <w:i/>
          <w:color w:val="000000"/>
          <w:sz w:val="18"/>
          <w:szCs w:val="18"/>
        </w:rPr>
        <w:t>Duración:</w:t>
      </w:r>
      <w:r w:rsidRPr="00E22E7F">
        <w:rPr>
          <w:rFonts w:ascii="Montserrat" w:eastAsia="Montserrat Medium" w:hAnsi="Montserrat" w:cs="Montserrat Medium"/>
          <w:i/>
          <w:color w:val="000000"/>
          <w:sz w:val="18"/>
          <w:szCs w:val="18"/>
        </w:rPr>
        <w:t xml:space="preserve"> 5 horas aproximadamente.</w:t>
      </w:r>
    </w:p>
    <w:p w14:paraId="10B7A08F" w14:textId="77777777" w:rsidR="00522D30" w:rsidRPr="00E22E7F" w:rsidRDefault="00522D30" w:rsidP="00522D30">
      <w:pPr>
        <w:spacing w:line="240" w:lineRule="auto"/>
        <w:jc w:val="both"/>
        <w:rPr>
          <w:rFonts w:ascii="Montserrat" w:eastAsia="Montserrat Medium" w:hAnsi="Montserrat" w:cs="Montserrat Medium"/>
          <w:i/>
          <w:color w:val="000000"/>
          <w:sz w:val="18"/>
          <w:szCs w:val="18"/>
        </w:rPr>
      </w:pPr>
      <w:r w:rsidRPr="00E22E7F">
        <w:rPr>
          <w:rFonts w:ascii="Montserrat" w:eastAsia="Montserrat Medium" w:hAnsi="Montserrat" w:cs="Montserrat Medium"/>
          <w:b/>
          <w:bCs/>
          <w:i/>
          <w:color w:val="000000"/>
          <w:sz w:val="18"/>
          <w:szCs w:val="18"/>
        </w:rPr>
        <w:t>Operación:</w:t>
      </w:r>
      <w:r w:rsidRPr="00E22E7F">
        <w:rPr>
          <w:rFonts w:ascii="Montserrat" w:eastAsia="Montserrat Medium" w:hAnsi="Montserrat" w:cs="Montserrat Medium"/>
          <w:i/>
          <w:color w:val="000000"/>
          <w:sz w:val="18"/>
          <w:szCs w:val="18"/>
        </w:rPr>
        <w:t xml:space="preserve"> El servicio regular opera de lunes a sábados sobre las 09:00 horas, para el servicio privado se puede programar a las 09:00 o 14:00 horas.</w:t>
      </w:r>
    </w:p>
    <w:p w14:paraId="6F974864" w14:textId="77777777" w:rsidR="00522D30" w:rsidRPr="00522D30" w:rsidRDefault="00522D30" w:rsidP="00522D30">
      <w:pPr>
        <w:spacing w:line="240" w:lineRule="auto"/>
        <w:jc w:val="both"/>
        <w:rPr>
          <w:rFonts w:ascii="Montserrat" w:eastAsia="Montserrat Medium" w:hAnsi="Montserrat" w:cs="Montserrat Medium"/>
          <w:iCs/>
          <w:color w:val="000000"/>
          <w:sz w:val="20"/>
          <w:szCs w:val="20"/>
        </w:rPr>
      </w:pPr>
    </w:p>
    <w:p w14:paraId="6A06A076" w14:textId="21C336DE" w:rsidR="00522D30"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DÍA 03</w:t>
      </w:r>
      <w:r w:rsidRPr="0097452C">
        <w:rPr>
          <w:rFonts w:ascii="Montserrat" w:eastAsia="Montserrat Medium" w:hAnsi="Montserrat" w:cs="Montserrat Medium"/>
          <w:b/>
          <w:iCs/>
          <w:color w:val="000000"/>
          <w:sz w:val="20"/>
          <w:szCs w:val="20"/>
        </w:rPr>
        <w:tab/>
      </w:r>
      <w:r w:rsidRPr="0097452C">
        <w:rPr>
          <w:rFonts w:ascii="Montserrat" w:eastAsia="Montserrat Medium" w:hAnsi="Montserrat" w:cs="Montserrat Medium"/>
          <w:b/>
          <w:iCs/>
          <w:color w:val="000000"/>
          <w:sz w:val="20"/>
          <w:szCs w:val="20"/>
        </w:rPr>
        <w:tab/>
      </w:r>
      <w:r w:rsidR="006C5552">
        <w:rPr>
          <w:rFonts w:ascii="Montserrat" w:eastAsia="Montserrat Medium" w:hAnsi="Montserrat" w:cs="Montserrat Medium"/>
          <w:b/>
          <w:iCs/>
          <w:color w:val="000000"/>
          <w:sz w:val="20"/>
          <w:szCs w:val="20"/>
        </w:rPr>
        <w:t>B</w:t>
      </w:r>
      <w:r w:rsidR="006C5552" w:rsidRPr="0097452C">
        <w:rPr>
          <w:rFonts w:ascii="Montserrat" w:eastAsia="Montserrat Medium" w:hAnsi="Montserrat" w:cs="Montserrat Medium"/>
          <w:b/>
          <w:iCs/>
          <w:color w:val="000000"/>
          <w:sz w:val="20"/>
          <w:szCs w:val="20"/>
        </w:rPr>
        <w:t>ogotá</w:t>
      </w:r>
    </w:p>
    <w:p w14:paraId="19C1183F" w14:textId="1D05291B" w:rsidR="00522D30" w:rsidRPr="00522D30" w:rsidRDefault="00522D30" w:rsidP="00522D30">
      <w:pPr>
        <w:spacing w:line="240" w:lineRule="auto"/>
        <w:jc w:val="both"/>
        <w:rPr>
          <w:rFonts w:ascii="Montserrat" w:eastAsia="Montserrat Medium" w:hAnsi="Montserrat" w:cs="Montserrat Medium"/>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w:t>
      </w:r>
      <w:r w:rsidRPr="00522D30">
        <w:rPr>
          <w:rFonts w:ascii="Montserrat" w:eastAsia="Montserrat Medium" w:hAnsi="Montserrat" w:cs="Montserrat Medium"/>
          <w:iCs/>
          <w:color w:val="000000"/>
          <w:sz w:val="20"/>
          <w:szCs w:val="20"/>
        </w:rPr>
        <w:lastRenderedPageBreak/>
        <w:t xml:space="preserve">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Guasá (esta palabra quiere decir ‘mina’ en chibcha). Al final de la visita regreso a Bogotá, al hotel y </w:t>
      </w:r>
      <w:r w:rsidRPr="007B298A">
        <w:rPr>
          <w:rFonts w:ascii="Montserrat" w:eastAsia="Montserrat Medium" w:hAnsi="Montserrat" w:cs="Montserrat Medium"/>
          <w:b/>
          <w:bCs/>
          <w:iCs/>
          <w:color w:val="000000"/>
          <w:sz w:val="20"/>
          <w:szCs w:val="20"/>
        </w:rPr>
        <w:t>alojamiento.</w:t>
      </w:r>
    </w:p>
    <w:p w14:paraId="2BFDF254" w14:textId="77777777" w:rsidR="005F6342" w:rsidRPr="0071364A" w:rsidRDefault="005F6342" w:rsidP="00522D30">
      <w:pPr>
        <w:spacing w:line="240" w:lineRule="auto"/>
        <w:jc w:val="both"/>
        <w:rPr>
          <w:rFonts w:ascii="Montserrat" w:eastAsia="Montserrat Medium" w:hAnsi="Montserrat" w:cs="Montserrat Medium"/>
          <w:iCs/>
          <w:color w:val="000000"/>
          <w:sz w:val="18"/>
          <w:szCs w:val="18"/>
        </w:rPr>
      </w:pPr>
    </w:p>
    <w:p w14:paraId="1FCBDC5D" w14:textId="2943E03B" w:rsidR="00522D30" w:rsidRPr="001933CB" w:rsidRDefault="00522D30" w:rsidP="00522D30">
      <w:pPr>
        <w:spacing w:line="240" w:lineRule="auto"/>
        <w:jc w:val="both"/>
        <w:rPr>
          <w:rFonts w:ascii="Montserrat" w:eastAsia="Montserrat Medium" w:hAnsi="Montserrat" w:cs="Montserrat Medium"/>
          <w:b/>
          <w:bCs/>
          <w:i/>
          <w:sz w:val="18"/>
          <w:szCs w:val="18"/>
        </w:rPr>
      </w:pPr>
      <w:r w:rsidRPr="001933CB">
        <w:rPr>
          <w:rFonts w:ascii="Montserrat" w:eastAsia="Montserrat Medium" w:hAnsi="Montserrat" w:cs="Montserrat Medium"/>
          <w:b/>
          <w:bCs/>
          <w:i/>
          <w:sz w:val="18"/>
          <w:szCs w:val="18"/>
        </w:rPr>
        <w:t xml:space="preserve">Nota: </w:t>
      </w:r>
      <w:r w:rsidRPr="00E22E7F">
        <w:rPr>
          <w:rFonts w:ascii="Montserrat" w:eastAsia="Montserrat Medium" w:hAnsi="Montserrat" w:cs="Montserrat Medium"/>
          <w:i/>
          <w:sz w:val="18"/>
          <w:szCs w:val="18"/>
        </w:rPr>
        <w:t>La visita a la Catedral de sal no es recomendable para pasajeros que tengan alguna condición de claustrofobia o que tengan problemas de movilidad.</w:t>
      </w:r>
    </w:p>
    <w:p w14:paraId="6AD1AD74" w14:textId="77777777" w:rsidR="00522D30" w:rsidRPr="00522D30" w:rsidRDefault="00522D30" w:rsidP="00522D30">
      <w:pPr>
        <w:spacing w:line="240" w:lineRule="auto"/>
        <w:jc w:val="both"/>
        <w:rPr>
          <w:rFonts w:ascii="Montserrat" w:eastAsia="Montserrat Medium" w:hAnsi="Montserrat" w:cs="Montserrat Medium"/>
          <w:iCs/>
          <w:color w:val="000000"/>
          <w:sz w:val="20"/>
          <w:szCs w:val="20"/>
        </w:rPr>
      </w:pPr>
    </w:p>
    <w:p w14:paraId="023C84B6" w14:textId="507FA6E8" w:rsidR="00C132B0"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 xml:space="preserve">DÍA </w:t>
      </w:r>
      <w:r w:rsidR="00C132B0" w:rsidRPr="0097452C">
        <w:rPr>
          <w:rFonts w:ascii="Montserrat" w:eastAsia="Montserrat Medium" w:hAnsi="Montserrat" w:cs="Montserrat Medium"/>
          <w:b/>
          <w:iCs/>
          <w:color w:val="000000"/>
          <w:sz w:val="20"/>
          <w:szCs w:val="20"/>
        </w:rPr>
        <w:t>0</w:t>
      </w:r>
      <w:r w:rsidRPr="0097452C">
        <w:rPr>
          <w:rFonts w:ascii="Montserrat" w:eastAsia="Montserrat Medium" w:hAnsi="Montserrat" w:cs="Montserrat Medium"/>
          <w:b/>
          <w:iCs/>
          <w:color w:val="000000"/>
          <w:sz w:val="20"/>
          <w:szCs w:val="20"/>
        </w:rPr>
        <w:t>4</w:t>
      </w:r>
      <w:r w:rsidR="00C132B0" w:rsidRPr="0097452C">
        <w:rPr>
          <w:rFonts w:ascii="Montserrat" w:eastAsia="Montserrat Medium" w:hAnsi="Montserrat" w:cs="Montserrat Medium"/>
          <w:b/>
          <w:iCs/>
          <w:color w:val="000000"/>
          <w:sz w:val="20"/>
          <w:szCs w:val="20"/>
        </w:rPr>
        <w:tab/>
      </w:r>
      <w:r w:rsidR="00C132B0" w:rsidRPr="0097452C">
        <w:rPr>
          <w:rFonts w:ascii="Montserrat" w:eastAsia="Montserrat Medium" w:hAnsi="Montserrat" w:cs="Montserrat Medium"/>
          <w:b/>
          <w:iCs/>
          <w:color w:val="000000"/>
          <w:sz w:val="20"/>
          <w:szCs w:val="20"/>
        </w:rPr>
        <w:tab/>
      </w:r>
      <w:r w:rsidR="006C5552">
        <w:rPr>
          <w:rFonts w:ascii="Montserrat" w:eastAsia="Montserrat Medium" w:hAnsi="Montserrat" w:cs="Montserrat Medium"/>
          <w:b/>
          <w:iCs/>
          <w:color w:val="000000"/>
          <w:sz w:val="20"/>
          <w:szCs w:val="20"/>
        </w:rPr>
        <w:t>B</w:t>
      </w:r>
      <w:r w:rsidR="006C5552" w:rsidRPr="0097452C">
        <w:rPr>
          <w:rFonts w:ascii="Montserrat" w:eastAsia="Montserrat Medium" w:hAnsi="Montserrat" w:cs="Montserrat Medium"/>
          <w:b/>
          <w:iCs/>
          <w:color w:val="000000"/>
          <w:sz w:val="20"/>
          <w:szCs w:val="20"/>
        </w:rPr>
        <w:t xml:space="preserve">ogotá </w:t>
      </w:r>
      <w:r w:rsidR="0078655E">
        <w:rPr>
          <w:rFonts w:ascii="Montserrat" w:eastAsia="Montserrat Medium" w:hAnsi="Montserrat" w:cs="Montserrat Medium"/>
          <w:b/>
          <w:iCs/>
          <w:color w:val="000000"/>
          <w:sz w:val="20"/>
          <w:szCs w:val="20"/>
        </w:rPr>
        <w:t>–</w:t>
      </w:r>
      <w:r w:rsidR="006C5552" w:rsidRPr="0097452C">
        <w:rPr>
          <w:rFonts w:ascii="Montserrat" w:eastAsia="Montserrat Medium" w:hAnsi="Montserrat" w:cs="Montserrat Medium"/>
          <w:b/>
          <w:iCs/>
          <w:color w:val="000000"/>
          <w:sz w:val="20"/>
          <w:szCs w:val="20"/>
        </w:rPr>
        <w:t xml:space="preserve"> </w:t>
      </w:r>
      <w:r w:rsidR="0078655E">
        <w:rPr>
          <w:rFonts w:ascii="Montserrat" w:eastAsia="Montserrat Medium" w:hAnsi="Montserrat" w:cs="Montserrat Medium"/>
          <w:b/>
          <w:iCs/>
          <w:color w:val="000000"/>
          <w:sz w:val="20"/>
          <w:szCs w:val="20"/>
        </w:rPr>
        <w:t xml:space="preserve">Vuelo a </w:t>
      </w:r>
      <w:r w:rsidR="006C5552">
        <w:rPr>
          <w:rFonts w:ascii="Montserrat" w:eastAsia="Montserrat Medium" w:hAnsi="Montserrat" w:cs="Montserrat Medium"/>
          <w:b/>
          <w:iCs/>
          <w:color w:val="000000"/>
          <w:sz w:val="20"/>
          <w:szCs w:val="20"/>
        </w:rPr>
        <w:t>P</w:t>
      </w:r>
      <w:r w:rsidR="006C5552" w:rsidRPr="0097452C">
        <w:rPr>
          <w:rFonts w:ascii="Montserrat" w:eastAsia="Montserrat Medium" w:hAnsi="Montserrat" w:cs="Montserrat Medium"/>
          <w:b/>
          <w:iCs/>
          <w:color w:val="000000"/>
          <w:sz w:val="20"/>
          <w:szCs w:val="20"/>
        </w:rPr>
        <w:t xml:space="preserve">ereira </w:t>
      </w:r>
      <w:r w:rsidR="000E365F">
        <w:rPr>
          <w:rFonts w:ascii="Montserrat" w:eastAsia="Montserrat Medium" w:hAnsi="Montserrat" w:cs="Montserrat Medium"/>
          <w:b/>
          <w:iCs/>
          <w:color w:val="000000"/>
          <w:sz w:val="20"/>
          <w:szCs w:val="20"/>
        </w:rPr>
        <w:t>– Zona Cafetera</w:t>
      </w:r>
    </w:p>
    <w:p w14:paraId="08F83AE6" w14:textId="7A47E010" w:rsidR="00522D30" w:rsidRPr="00522D30" w:rsidRDefault="00522D30" w:rsidP="00522D30">
      <w:pPr>
        <w:spacing w:line="240" w:lineRule="auto"/>
        <w:jc w:val="both"/>
        <w:rPr>
          <w:rFonts w:ascii="Montserrat" w:eastAsia="Montserrat Medium" w:hAnsi="Montserrat" w:cs="Montserrat Medium"/>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A la hora indicada </w:t>
      </w:r>
      <w:r w:rsidRPr="009C4FA0">
        <w:rPr>
          <w:rFonts w:ascii="Montserrat" w:eastAsia="Montserrat Medium" w:hAnsi="Montserrat" w:cs="Montserrat Medium"/>
          <w:b/>
          <w:bCs/>
          <w:iCs/>
          <w:color w:val="000000"/>
          <w:sz w:val="20"/>
          <w:szCs w:val="20"/>
        </w:rPr>
        <w:t>traslado</w:t>
      </w:r>
      <w:r w:rsidRPr="009C4FA0">
        <w:rPr>
          <w:rFonts w:ascii="Montserrat" w:eastAsia="Montserrat Medium" w:hAnsi="Montserrat" w:cs="Montserrat Medium"/>
          <w:iCs/>
          <w:color w:val="000000"/>
          <w:sz w:val="20"/>
          <w:szCs w:val="20"/>
        </w:rPr>
        <w:t xml:space="preserve"> </w:t>
      </w:r>
      <w:r w:rsidRPr="00522D30">
        <w:rPr>
          <w:rFonts w:ascii="Montserrat" w:eastAsia="Montserrat Medium" w:hAnsi="Montserrat" w:cs="Montserrat Medium"/>
          <w:iCs/>
          <w:color w:val="000000"/>
          <w:sz w:val="20"/>
          <w:szCs w:val="20"/>
        </w:rPr>
        <w:t xml:space="preserve">al aeropuerto El Dorado de Bogotá para tomar vuelo con destino a la Ciudad de Pereira </w:t>
      </w:r>
      <w:r w:rsidRPr="00E62F10">
        <w:rPr>
          <w:rFonts w:ascii="Montserrat" w:eastAsia="Montserrat Medium" w:hAnsi="Montserrat" w:cs="Montserrat Medium"/>
          <w:b/>
          <w:bCs/>
          <w:iCs/>
          <w:color w:val="000000"/>
          <w:sz w:val="20"/>
          <w:szCs w:val="20"/>
        </w:rPr>
        <w:t>(</w:t>
      </w:r>
      <w:r w:rsidR="00E62F10" w:rsidRPr="00E62F10">
        <w:rPr>
          <w:rFonts w:ascii="Montserrat" w:eastAsia="Montserrat Medium" w:hAnsi="Montserrat" w:cs="Montserrat Medium"/>
          <w:b/>
          <w:bCs/>
          <w:iCs/>
          <w:color w:val="000000"/>
          <w:sz w:val="20"/>
          <w:szCs w:val="20"/>
        </w:rPr>
        <w:t>b</w:t>
      </w:r>
      <w:r w:rsidRPr="00E62F10">
        <w:rPr>
          <w:rFonts w:ascii="Montserrat" w:eastAsia="Montserrat Medium" w:hAnsi="Montserrat" w:cs="Montserrat Medium"/>
          <w:b/>
          <w:bCs/>
          <w:iCs/>
          <w:color w:val="000000"/>
          <w:sz w:val="20"/>
          <w:szCs w:val="20"/>
        </w:rPr>
        <w:t>oleto aéreo no incluido).</w:t>
      </w:r>
      <w:r w:rsidRPr="00522D30">
        <w:rPr>
          <w:rFonts w:ascii="Montserrat" w:eastAsia="Montserrat Medium" w:hAnsi="Montserrat" w:cs="Montserrat Medium"/>
          <w:iCs/>
          <w:color w:val="000000"/>
          <w:sz w:val="20"/>
          <w:szCs w:val="20"/>
        </w:rPr>
        <w:t xml:space="preserve"> Llegada al aeropuerto de Matecaña de Pereira, recepción y </w:t>
      </w:r>
      <w:r w:rsidRPr="001933CB">
        <w:rPr>
          <w:rFonts w:ascii="Montserrat" w:eastAsia="Montserrat Medium" w:hAnsi="Montserrat" w:cs="Montserrat Medium"/>
          <w:b/>
          <w:bCs/>
          <w:iCs/>
          <w:color w:val="000000"/>
          <w:sz w:val="20"/>
          <w:szCs w:val="20"/>
        </w:rPr>
        <w:t xml:space="preserve">traslado </w:t>
      </w:r>
      <w:r w:rsidRPr="00522D30">
        <w:rPr>
          <w:rFonts w:ascii="Montserrat" w:eastAsia="Montserrat Medium" w:hAnsi="Montserrat" w:cs="Montserrat Medium"/>
          <w:iCs/>
          <w:color w:val="000000"/>
          <w:sz w:val="20"/>
          <w:szCs w:val="20"/>
        </w:rPr>
        <w:t>hasta el hotel elegido en la Zona Cafetera. Check-in y alojamiento.</w:t>
      </w:r>
    </w:p>
    <w:p w14:paraId="543A5F03" w14:textId="77777777" w:rsidR="00C132B0" w:rsidRPr="0071364A" w:rsidRDefault="00C132B0" w:rsidP="00522D30">
      <w:pPr>
        <w:spacing w:line="240" w:lineRule="auto"/>
        <w:jc w:val="both"/>
        <w:rPr>
          <w:rFonts w:ascii="Montserrat" w:eastAsia="Montserrat Medium" w:hAnsi="Montserrat" w:cs="Montserrat Medium"/>
          <w:iCs/>
          <w:color w:val="000000"/>
          <w:sz w:val="18"/>
          <w:szCs w:val="18"/>
        </w:rPr>
      </w:pPr>
    </w:p>
    <w:p w14:paraId="35F8317E" w14:textId="66BBF888" w:rsidR="00522D30" w:rsidRPr="009C6A60" w:rsidRDefault="00522D30" w:rsidP="00522D30">
      <w:pPr>
        <w:spacing w:line="240" w:lineRule="auto"/>
        <w:jc w:val="both"/>
        <w:rPr>
          <w:rFonts w:ascii="Montserrat" w:eastAsia="Montserrat Medium" w:hAnsi="Montserrat" w:cs="Montserrat Medium"/>
          <w:b/>
          <w:bCs/>
          <w:i/>
          <w:sz w:val="18"/>
          <w:szCs w:val="18"/>
        </w:rPr>
      </w:pPr>
      <w:r w:rsidRPr="009C6A60">
        <w:rPr>
          <w:rFonts w:ascii="Montserrat" w:eastAsia="Montserrat Medium" w:hAnsi="Montserrat" w:cs="Montserrat Medium"/>
          <w:b/>
          <w:bCs/>
          <w:i/>
          <w:sz w:val="18"/>
          <w:szCs w:val="18"/>
        </w:rPr>
        <w:t xml:space="preserve">Notas: </w:t>
      </w:r>
      <w:r w:rsidRPr="006667C7">
        <w:rPr>
          <w:rFonts w:ascii="Montserrat" w:eastAsia="Montserrat Medium" w:hAnsi="Montserrat" w:cs="Montserrat Medium"/>
          <w:i/>
          <w:sz w:val="18"/>
          <w:szCs w:val="18"/>
        </w:rPr>
        <w:t>Para los traslados de salida el horario nocturno aplica para los vuelos entre las 23:00 y las 09:00 horas, y de llegada aplica para vuelos entre las 21:00 y 06:00 horas. Las tarifas están contempladas para traslados diurnos, de ser nocturnos se aplica un suplemento.</w:t>
      </w:r>
    </w:p>
    <w:p w14:paraId="0D8F817F" w14:textId="77777777" w:rsidR="00522D30" w:rsidRPr="00522D30" w:rsidRDefault="00522D30" w:rsidP="00522D30">
      <w:pPr>
        <w:spacing w:line="240" w:lineRule="auto"/>
        <w:jc w:val="both"/>
        <w:rPr>
          <w:rFonts w:ascii="Montserrat" w:eastAsia="Montserrat Medium" w:hAnsi="Montserrat" w:cs="Montserrat Medium"/>
          <w:iCs/>
          <w:color w:val="000000"/>
          <w:sz w:val="20"/>
          <w:szCs w:val="20"/>
        </w:rPr>
      </w:pPr>
    </w:p>
    <w:p w14:paraId="2A7872F2" w14:textId="2F6BF454" w:rsidR="00970424"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 xml:space="preserve">DÍA </w:t>
      </w:r>
      <w:r w:rsidR="00970424" w:rsidRPr="0097452C">
        <w:rPr>
          <w:rFonts w:ascii="Montserrat" w:eastAsia="Montserrat Medium" w:hAnsi="Montserrat" w:cs="Montserrat Medium"/>
          <w:b/>
          <w:iCs/>
          <w:color w:val="000000"/>
          <w:sz w:val="20"/>
          <w:szCs w:val="20"/>
        </w:rPr>
        <w:t>0</w:t>
      </w:r>
      <w:r w:rsidRPr="0097452C">
        <w:rPr>
          <w:rFonts w:ascii="Montserrat" w:eastAsia="Montserrat Medium" w:hAnsi="Montserrat" w:cs="Montserrat Medium"/>
          <w:b/>
          <w:iCs/>
          <w:color w:val="000000"/>
          <w:sz w:val="20"/>
          <w:szCs w:val="20"/>
        </w:rPr>
        <w:t>5</w:t>
      </w:r>
      <w:r w:rsidR="00FD60E7">
        <w:rPr>
          <w:rFonts w:ascii="Montserrat" w:eastAsia="Montserrat Medium" w:hAnsi="Montserrat" w:cs="Montserrat Medium"/>
          <w:b/>
          <w:iCs/>
          <w:color w:val="000000"/>
          <w:sz w:val="20"/>
          <w:szCs w:val="20"/>
        </w:rPr>
        <w:tab/>
      </w:r>
      <w:r w:rsidR="00970424" w:rsidRPr="0097452C">
        <w:rPr>
          <w:rFonts w:ascii="Montserrat" w:eastAsia="Montserrat Medium" w:hAnsi="Montserrat" w:cs="Montserrat Medium"/>
          <w:b/>
          <w:iCs/>
          <w:color w:val="000000"/>
          <w:sz w:val="20"/>
          <w:szCs w:val="20"/>
        </w:rPr>
        <w:tab/>
      </w:r>
      <w:r w:rsidR="00E50F4A">
        <w:rPr>
          <w:rFonts w:ascii="Montserrat" w:eastAsia="Montserrat Medium" w:hAnsi="Montserrat" w:cs="Montserrat Medium"/>
          <w:b/>
          <w:iCs/>
          <w:color w:val="000000"/>
          <w:sz w:val="20"/>
          <w:szCs w:val="20"/>
        </w:rPr>
        <w:t>Z</w:t>
      </w:r>
      <w:r w:rsidR="00E50F4A" w:rsidRPr="0097452C">
        <w:rPr>
          <w:rFonts w:ascii="Montserrat" w:eastAsia="Montserrat Medium" w:hAnsi="Montserrat" w:cs="Montserrat Medium"/>
          <w:b/>
          <w:iCs/>
          <w:color w:val="000000"/>
          <w:sz w:val="20"/>
          <w:szCs w:val="20"/>
        </w:rPr>
        <w:t xml:space="preserve">ona </w:t>
      </w:r>
      <w:r w:rsidR="00E50F4A">
        <w:rPr>
          <w:rFonts w:ascii="Montserrat" w:eastAsia="Montserrat Medium" w:hAnsi="Montserrat" w:cs="Montserrat Medium"/>
          <w:b/>
          <w:iCs/>
          <w:color w:val="000000"/>
          <w:sz w:val="20"/>
          <w:szCs w:val="20"/>
        </w:rPr>
        <w:t>C</w:t>
      </w:r>
      <w:r w:rsidR="00E50F4A" w:rsidRPr="0097452C">
        <w:rPr>
          <w:rFonts w:ascii="Montserrat" w:eastAsia="Montserrat Medium" w:hAnsi="Montserrat" w:cs="Montserrat Medium"/>
          <w:b/>
          <w:iCs/>
          <w:color w:val="000000"/>
          <w:sz w:val="20"/>
          <w:szCs w:val="20"/>
        </w:rPr>
        <w:t>afetera</w:t>
      </w:r>
    </w:p>
    <w:p w14:paraId="5567ACFE" w14:textId="2F494F6A" w:rsidR="00522D30" w:rsidRPr="00350BEC" w:rsidRDefault="00522D30" w:rsidP="00522D30">
      <w:pPr>
        <w:spacing w:line="240" w:lineRule="auto"/>
        <w:jc w:val="both"/>
        <w:rPr>
          <w:rFonts w:ascii="Montserrat" w:eastAsia="Montserrat Medium" w:hAnsi="Montserrat" w:cs="Montserrat Medium"/>
          <w:b/>
          <w:bCs/>
          <w:iCs/>
          <w:color w:val="000000"/>
          <w:sz w:val="20"/>
          <w:szCs w:val="20"/>
        </w:rPr>
      </w:pPr>
      <w:r w:rsidRPr="00522D30">
        <w:rPr>
          <w:rFonts w:ascii="Montserrat" w:eastAsia="Montserrat Medium" w:hAnsi="Montserrat" w:cs="Montserrat Medium"/>
          <w:iCs/>
          <w:color w:val="000000"/>
          <w:sz w:val="20"/>
          <w:szCs w:val="20"/>
        </w:rPr>
        <w:t xml:space="preserve">A la hora acordada, traslado a la finca la Divisa de Don Juan, al llegar se sentirá como en casa pues será atendido por los propietarios quienes le invitarán a usar el traje típico de los caficultores de la región (poncho, sombrero y canasto) y convertirse en un recolector de café experto, en esta experiencia podrán conocer el proceso interactivo del café desde su origen (semilla) y vivir una experiencia sensorial degustando una deliciosa taza de café, además de disfrutar de un ambiente familiar amigable con la flora y fauna del sector. El tour cafetero está distribuido por estaciones en las que además del senderismo, avistamiento de aves y mariposas podrá disfrutar del paisaje cultural cafetero entre historias y relatos del lugar. Regreso al </w:t>
      </w:r>
      <w:r w:rsidRPr="00350BEC">
        <w:rPr>
          <w:rFonts w:ascii="Montserrat" w:eastAsia="Montserrat Medium" w:hAnsi="Montserrat" w:cs="Montserrat Medium"/>
          <w:b/>
          <w:bCs/>
          <w:iCs/>
          <w:color w:val="000000"/>
          <w:sz w:val="20"/>
          <w:szCs w:val="20"/>
        </w:rPr>
        <w:t xml:space="preserve">alojamiento. </w:t>
      </w:r>
    </w:p>
    <w:p w14:paraId="6D897D22" w14:textId="77777777" w:rsidR="00F4148A" w:rsidRPr="0071364A" w:rsidRDefault="00F4148A" w:rsidP="00522D30">
      <w:pPr>
        <w:spacing w:line="240" w:lineRule="auto"/>
        <w:jc w:val="both"/>
        <w:rPr>
          <w:rFonts w:ascii="Montserrat" w:eastAsia="Montserrat Medium" w:hAnsi="Montserrat" w:cs="Montserrat Medium"/>
          <w:b/>
          <w:bCs/>
          <w:iCs/>
          <w:color w:val="000000"/>
          <w:sz w:val="18"/>
          <w:szCs w:val="18"/>
        </w:rPr>
      </w:pPr>
    </w:p>
    <w:p w14:paraId="05646D89" w14:textId="2D45E5B1" w:rsidR="00522D30" w:rsidRPr="00962FA6" w:rsidRDefault="00522D30" w:rsidP="00522D30">
      <w:pPr>
        <w:spacing w:line="240" w:lineRule="auto"/>
        <w:jc w:val="both"/>
        <w:rPr>
          <w:rFonts w:ascii="Montserrat" w:eastAsia="Montserrat Medium" w:hAnsi="Montserrat" w:cs="Montserrat Medium"/>
          <w:i/>
          <w:color w:val="000000"/>
          <w:sz w:val="18"/>
          <w:szCs w:val="18"/>
        </w:rPr>
      </w:pPr>
      <w:r w:rsidRPr="00962FA6">
        <w:rPr>
          <w:rFonts w:ascii="Montserrat" w:eastAsia="Montserrat Medium" w:hAnsi="Montserrat" w:cs="Montserrat Medium"/>
          <w:b/>
          <w:bCs/>
          <w:i/>
          <w:color w:val="000000"/>
          <w:sz w:val="18"/>
          <w:szCs w:val="18"/>
        </w:rPr>
        <w:t>Incluye:</w:t>
      </w:r>
      <w:r w:rsidRPr="00962FA6">
        <w:rPr>
          <w:rFonts w:ascii="Montserrat" w:eastAsia="Montserrat Medium" w:hAnsi="Montserrat" w:cs="Montserrat Medium"/>
          <w:i/>
          <w:color w:val="000000"/>
          <w:sz w:val="18"/>
          <w:szCs w:val="18"/>
        </w:rPr>
        <w:t xml:space="preserve"> Transporte especializado, asistencia en español, experiencia en la finca cafetera, cata de café y snack hecho en casa.</w:t>
      </w:r>
    </w:p>
    <w:p w14:paraId="78CACB67" w14:textId="77777777" w:rsidR="00522D30" w:rsidRPr="00962FA6" w:rsidRDefault="00522D30" w:rsidP="00522D30">
      <w:pPr>
        <w:spacing w:line="240" w:lineRule="auto"/>
        <w:jc w:val="both"/>
        <w:rPr>
          <w:rFonts w:ascii="Montserrat" w:eastAsia="Montserrat Medium" w:hAnsi="Montserrat" w:cs="Montserrat Medium"/>
          <w:i/>
          <w:color w:val="000000"/>
          <w:sz w:val="18"/>
          <w:szCs w:val="18"/>
        </w:rPr>
      </w:pPr>
      <w:r w:rsidRPr="00962FA6">
        <w:rPr>
          <w:rFonts w:ascii="Montserrat" w:eastAsia="Montserrat Medium" w:hAnsi="Montserrat" w:cs="Montserrat Medium"/>
          <w:b/>
          <w:bCs/>
          <w:i/>
          <w:color w:val="000000"/>
          <w:sz w:val="18"/>
          <w:szCs w:val="18"/>
        </w:rPr>
        <w:t>Operación:</w:t>
      </w:r>
      <w:r w:rsidRPr="00962FA6">
        <w:rPr>
          <w:rFonts w:ascii="Montserrat" w:eastAsia="Montserrat Medium" w:hAnsi="Montserrat" w:cs="Montserrat Medium"/>
          <w:i/>
          <w:color w:val="000000"/>
          <w:sz w:val="18"/>
          <w:szCs w:val="18"/>
        </w:rPr>
        <w:t xml:space="preserve"> Diaria.</w:t>
      </w:r>
    </w:p>
    <w:p w14:paraId="16EA15D2" w14:textId="77777777" w:rsidR="00522D30" w:rsidRPr="00962FA6" w:rsidRDefault="00522D30" w:rsidP="00522D30">
      <w:pPr>
        <w:spacing w:line="240" w:lineRule="auto"/>
        <w:jc w:val="both"/>
        <w:rPr>
          <w:rFonts w:ascii="Montserrat" w:eastAsia="Montserrat Medium" w:hAnsi="Montserrat" w:cs="Montserrat Medium"/>
          <w:i/>
          <w:color w:val="000000"/>
          <w:sz w:val="18"/>
          <w:szCs w:val="18"/>
        </w:rPr>
      </w:pPr>
      <w:r w:rsidRPr="00962FA6">
        <w:rPr>
          <w:rFonts w:ascii="Montserrat" w:eastAsia="Montserrat Medium" w:hAnsi="Montserrat" w:cs="Montserrat Medium"/>
          <w:b/>
          <w:bCs/>
          <w:i/>
          <w:color w:val="000000"/>
          <w:sz w:val="18"/>
          <w:szCs w:val="18"/>
        </w:rPr>
        <w:t>Duración:</w:t>
      </w:r>
      <w:r w:rsidRPr="00962FA6">
        <w:rPr>
          <w:rFonts w:ascii="Montserrat" w:eastAsia="Montserrat Medium" w:hAnsi="Montserrat" w:cs="Montserrat Medium"/>
          <w:i/>
          <w:color w:val="000000"/>
          <w:sz w:val="18"/>
          <w:szCs w:val="18"/>
        </w:rPr>
        <w:t xml:space="preserve"> 3 horas aprox más el tiempo de los traslados según el hotel donde estén alojados.</w:t>
      </w:r>
    </w:p>
    <w:p w14:paraId="2D53E63E" w14:textId="77777777" w:rsidR="00522D30" w:rsidRPr="00962FA6" w:rsidRDefault="00522D30" w:rsidP="00522D30">
      <w:pPr>
        <w:spacing w:line="240" w:lineRule="auto"/>
        <w:jc w:val="both"/>
        <w:rPr>
          <w:rFonts w:ascii="Montserrat" w:eastAsia="Montserrat Medium" w:hAnsi="Montserrat" w:cs="Montserrat Medium"/>
          <w:i/>
          <w:color w:val="000000"/>
          <w:sz w:val="18"/>
          <w:szCs w:val="18"/>
        </w:rPr>
      </w:pPr>
      <w:r w:rsidRPr="00962FA6">
        <w:rPr>
          <w:rFonts w:ascii="Montserrat" w:eastAsia="Montserrat Medium" w:hAnsi="Montserrat" w:cs="Montserrat Medium"/>
          <w:b/>
          <w:bCs/>
          <w:i/>
          <w:color w:val="000000"/>
          <w:sz w:val="18"/>
          <w:szCs w:val="18"/>
        </w:rPr>
        <w:t>Horario de salida:</w:t>
      </w:r>
      <w:r w:rsidRPr="00962FA6">
        <w:rPr>
          <w:rFonts w:ascii="Montserrat" w:eastAsia="Montserrat Medium" w:hAnsi="Montserrat" w:cs="Montserrat Medium"/>
          <w:i/>
          <w:color w:val="000000"/>
          <w:sz w:val="18"/>
          <w:szCs w:val="18"/>
        </w:rPr>
        <w:t xml:space="preserve"> 09:00 hrs y 13:00 hrs previa reserva</w:t>
      </w:r>
    </w:p>
    <w:p w14:paraId="06B4A0E8" w14:textId="77777777" w:rsidR="00522D30" w:rsidRPr="00962FA6" w:rsidRDefault="00522D30" w:rsidP="00522D30">
      <w:pPr>
        <w:spacing w:line="240" w:lineRule="auto"/>
        <w:jc w:val="both"/>
        <w:rPr>
          <w:rFonts w:ascii="Montserrat" w:eastAsia="Montserrat Medium" w:hAnsi="Montserrat" w:cs="Montserrat Medium"/>
          <w:i/>
          <w:color w:val="000000"/>
          <w:sz w:val="18"/>
          <w:szCs w:val="18"/>
        </w:rPr>
      </w:pPr>
      <w:r w:rsidRPr="00962FA6">
        <w:rPr>
          <w:rFonts w:ascii="Montserrat" w:eastAsia="Montserrat Medium" w:hAnsi="Montserrat" w:cs="Montserrat Medium"/>
          <w:b/>
          <w:bCs/>
          <w:i/>
          <w:color w:val="000000"/>
          <w:sz w:val="18"/>
          <w:szCs w:val="18"/>
        </w:rPr>
        <w:t>Notas:</w:t>
      </w:r>
      <w:r w:rsidRPr="00962FA6">
        <w:rPr>
          <w:rFonts w:ascii="Montserrat" w:eastAsia="Montserrat Medium" w:hAnsi="Montserrat" w:cs="Montserrat Medium"/>
          <w:i/>
          <w:color w:val="000000"/>
          <w:sz w:val="18"/>
          <w:szCs w:val="18"/>
        </w:rPr>
        <w:t xml:space="preserve"> se sugiere usar Protector solar, ropa cómoda, repelente de insectos, zapatos deportivos o botas cerradas que sean cómodos para caminar por los senderos.</w:t>
      </w:r>
    </w:p>
    <w:p w14:paraId="5A8DA997" w14:textId="77777777" w:rsidR="00522D30" w:rsidRPr="0097452C" w:rsidRDefault="00522D30" w:rsidP="00522D30">
      <w:pPr>
        <w:spacing w:line="240" w:lineRule="auto"/>
        <w:jc w:val="both"/>
        <w:rPr>
          <w:rFonts w:ascii="Montserrat" w:eastAsia="Montserrat Medium" w:hAnsi="Montserrat" w:cs="Montserrat Medium"/>
          <w:b/>
          <w:iCs/>
          <w:color w:val="000000"/>
          <w:sz w:val="20"/>
          <w:szCs w:val="20"/>
        </w:rPr>
      </w:pPr>
    </w:p>
    <w:p w14:paraId="1F1030CD" w14:textId="71D5FC12" w:rsidR="00F4148A"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 xml:space="preserve">DÍA </w:t>
      </w:r>
      <w:r w:rsidR="00F4148A" w:rsidRPr="0097452C">
        <w:rPr>
          <w:rFonts w:ascii="Montserrat" w:eastAsia="Montserrat Medium" w:hAnsi="Montserrat" w:cs="Montserrat Medium"/>
          <w:b/>
          <w:iCs/>
          <w:color w:val="000000"/>
          <w:sz w:val="20"/>
          <w:szCs w:val="20"/>
        </w:rPr>
        <w:t>0</w:t>
      </w:r>
      <w:r w:rsidRPr="0097452C">
        <w:rPr>
          <w:rFonts w:ascii="Montserrat" w:eastAsia="Montserrat Medium" w:hAnsi="Montserrat" w:cs="Montserrat Medium"/>
          <w:b/>
          <w:iCs/>
          <w:color w:val="000000"/>
          <w:sz w:val="20"/>
          <w:szCs w:val="20"/>
        </w:rPr>
        <w:t>6</w:t>
      </w:r>
      <w:r w:rsidR="00FD60E7">
        <w:rPr>
          <w:rFonts w:ascii="Montserrat" w:eastAsia="Montserrat Medium" w:hAnsi="Montserrat" w:cs="Montserrat Medium"/>
          <w:b/>
          <w:iCs/>
          <w:color w:val="000000"/>
          <w:sz w:val="20"/>
          <w:szCs w:val="20"/>
        </w:rPr>
        <w:tab/>
      </w:r>
      <w:r w:rsidR="00F4148A" w:rsidRPr="0097452C">
        <w:rPr>
          <w:rFonts w:ascii="Montserrat" w:eastAsia="Montserrat Medium" w:hAnsi="Montserrat" w:cs="Montserrat Medium"/>
          <w:b/>
          <w:iCs/>
          <w:color w:val="000000"/>
          <w:sz w:val="20"/>
          <w:szCs w:val="20"/>
        </w:rPr>
        <w:tab/>
      </w:r>
      <w:r w:rsidR="001C088E">
        <w:rPr>
          <w:rFonts w:ascii="Montserrat" w:eastAsia="Montserrat Medium" w:hAnsi="Montserrat" w:cs="Montserrat Medium"/>
          <w:b/>
          <w:iCs/>
          <w:color w:val="000000"/>
          <w:sz w:val="20"/>
          <w:szCs w:val="20"/>
        </w:rPr>
        <w:t>Z</w:t>
      </w:r>
      <w:r w:rsidR="001C088E" w:rsidRPr="0097452C">
        <w:rPr>
          <w:rFonts w:ascii="Montserrat" w:eastAsia="Montserrat Medium" w:hAnsi="Montserrat" w:cs="Montserrat Medium"/>
          <w:b/>
          <w:iCs/>
          <w:color w:val="000000"/>
          <w:sz w:val="20"/>
          <w:szCs w:val="20"/>
        </w:rPr>
        <w:t xml:space="preserve">ona </w:t>
      </w:r>
      <w:r w:rsidR="001C088E">
        <w:rPr>
          <w:rFonts w:ascii="Montserrat" w:eastAsia="Montserrat Medium" w:hAnsi="Montserrat" w:cs="Montserrat Medium"/>
          <w:b/>
          <w:iCs/>
          <w:color w:val="000000"/>
          <w:sz w:val="20"/>
          <w:szCs w:val="20"/>
        </w:rPr>
        <w:t>C</w:t>
      </w:r>
      <w:r w:rsidR="001C088E" w:rsidRPr="0097452C">
        <w:rPr>
          <w:rFonts w:ascii="Montserrat" w:eastAsia="Montserrat Medium" w:hAnsi="Montserrat" w:cs="Montserrat Medium"/>
          <w:b/>
          <w:iCs/>
          <w:color w:val="000000"/>
          <w:sz w:val="20"/>
          <w:szCs w:val="20"/>
        </w:rPr>
        <w:t>afetera</w:t>
      </w:r>
    </w:p>
    <w:p w14:paraId="07AFE05F" w14:textId="63DFE2E4" w:rsidR="00522D30" w:rsidRPr="00350BEC" w:rsidRDefault="00522D30" w:rsidP="00522D30">
      <w:pPr>
        <w:spacing w:line="240" w:lineRule="auto"/>
        <w:jc w:val="both"/>
        <w:rPr>
          <w:rFonts w:ascii="Montserrat" w:eastAsia="Montserrat Medium" w:hAnsi="Montserrat" w:cs="Montserrat Medium"/>
          <w:b/>
          <w:bCs/>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A la hora acordada </w:t>
      </w:r>
      <w:r w:rsidRPr="009C4FA0">
        <w:rPr>
          <w:rFonts w:ascii="Montserrat" w:eastAsia="Montserrat Medium" w:hAnsi="Montserrat" w:cs="Montserrat Medium"/>
          <w:b/>
          <w:bCs/>
          <w:iCs/>
          <w:color w:val="000000"/>
          <w:sz w:val="20"/>
          <w:szCs w:val="20"/>
        </w:rPr>
        <w:t xml:space="preserve">traslado </w:t>
      </w:r>
      <w:r w:rsidRPr="00522D30">
        <w:rPr>
          <w:rFonts w:ascii="Montserrat" w:eastAsia="Montserrat Medium" w:hAnsi="Montserrat" w:cs="Montserrat Medium"/>
          <w:iCs/>
          <w:color w:val="000000"/>
          <w:sz w:val="20"/>
          <w:szCs w:val="20"/>
        </w:rPr>
        <w:t xml:space="preserve">al Valle del Cócora,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w:t>
      </w:r>
      <w:r w:rsidRPr="009C4FA0">
        <w:rPr>
          <w:rFonts w:ascii="Montserrat" w:eastAsia="Montserrat Medium" w:hAnsi="Montserrat" w:cs="Montserrat Medium"/>
          <w:b/>
          <w:bCs/>
          <w:iCs/>
          <w:color w:val="000000"/>
          <w:sz w:val="20"/>
          <w:szCs w:val="20"/>
        </w:rPr>
        <w:t>Traslado</w:t>
      </w:r>
      <w:r w:rsidRPr="009C4FA0">
        <w:rPr>
          <w:rFonts w:ascii="Montserrat" w:eastAsia="Montserrat Medium" w:hAnsi="Montserrat" w:cs="Montserrat Medium"/>
          <w:iCs/>
          <w:color w:val="000000"/>
          <w:sz w:val="20"/>
          <w:szCs w:val="20"/>
        </w:rPr>
        <w:t xml:space="preserve"> </w:t>
      </w:r>
      <w:r w:rsidRPr="00522D30">
        <w:rPr>
          <w:rFonts w:ascii="Montserrat" w:eastAsia="Montserrat Medium" w:hAnsi="Montserrat" w:cs="Montserrat Medium"/>
          <w:iCs/>
          <w:color w:val="000000"/>
          <w:sz w:val="20"/>
          <w:szCs w:val="20"/>
        </w:rPr>
        <w:t xml:space="preserve">al pueblo típico de Salento donde tendremos walking tour visitando sus calles coloniales, talleres artesanales y el Mirador de Cócora. Almuerzo típico y traslado al hotel. </w:t>
      </w:r>
      <w:r w:rsidRPr="00350BEC">
        <w:rPr>
          <w:rFonts w:ascii="Montserrat" w:eastAsia="Montserrat Medium" w:hAnsi="Montserrat" w:cs="Montserrat Medium"/>
          <w:b/>
          <w:bCs/>
          <w:iCs/>
          <w:color w:val="000000"/>
          <w:sz w:val="20"/>
          <w:szCs w:val="20"/>
        </w:rPr>
        <w:t>Alojamiento.</w:t>
      </w:r>
    </w:p>
    <w:p w14:paraId="43D762B0" w14:textId="77777777" w:rsidR="001F356F" w:rsidRPr="0071364A" w:rsidRDefault="001F356F" w:rsidP="00522D30">
      <w:pPr>
        <w:spacing w:line="240" w:lineRule="auto"/>
        <w:jc w:val="both"/>
        <w:rPr>
          <w:rFonts w:ascii="Montserrat" w:eastAsia="Montserrat Medium" w:hAnsi="Montserrat" w:cs="Montserrat Medium"/>
          <w:iCs/>
          <w:color w:val="000000"/>
          <w:sz w:val="18"/>
          <w:szCs w:val="18"/>
        </w:rPr>
      </w:pPr>
    </w:p>
    <w:p w14:paraId="013F602D" w14:textId="322801BC"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Incluye:</w:t>
      </w:r>
      <w:r w:rsidRPr="0071364A">
        <w:rPr>
          <w:rFonts w:ascii="Montserrat" w:eastAsia="Montserrat Medium" w:hAnsi="Montserrat" w:cs="Montserrat Medium"/>
          <w:i/>
          <w:color w:val="000000"/>
          <w:sz w:val="18"/>
          <w:szCs w:val="18"/>
        </w:rPr>
        <w:t xml:space="preserve"> transporte, guianza e interpretación ambiental, canelazo de bienvenida, caminata ecológica regular, ritual de la palma de cera e introducción al destino por eco-guía local, hidratación, snacks y almuerzo típico con entrada, plato fuerte y bebida.</w:t>
      </w:r>
    </w:p>
    <w:p w14:paraId="68A77375" w14:textId="77777777" w:rsidR="00233F47" w:rsidRPr="0071364A" w:rsidRDefault="00233F47" w:rsidP="00522D30">
      <w:pPr>
        <w:spacing w:line="240" w:lineRule="auto"/>
        <w:jc w:val="both"/>
        <w:rPr>
          <w:rFonts w:ascii="Montserrat" w:eastAsia="Montserrat Medium" w:hAnsi="Montserrat" w:cs="Montserrat Medium"/>
          <w:i/>
          <w:color w:val="000000"/>
          <w:sz w:val="18"/>
          <w:szCs w:val="18"/>
        </w:rPr>
      </w:pPr>
    </w:p>
    <w:p w14:paraId="775952A5" w14:textId="6DC639E2"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lastRenderedPageBreak/>
        <w:t>Duración:</w:t>
      </w:r>
      <w:r w:rsidRPr="0071364A">
        <w:rPr>
          <w:rFonts w:ascii="Montserrat" w:eastAsia="Montserrat Medium" w:hAnsi="Montserrat" w:cs="Montserrat Medium"/>
          <w:i/>
          <w:color w:val="000000"/>
          <w:sz w:val="18"/>
          <w:szCs w:val="18"/>
        </w:rPr>
        <w:t xml:space="preserve"> 6 horas de actividad más el tiempo de traslados dependiendo de su ubicación.</w:t>
      </w:r>
    </w:p>
    <w:p w14:paraId="1379BF54" w14:textId="77777777" w:rsidR="00233F47" w:rsidRPr="0071364A" w:rsidRDefault="00233F47" w:rsidP="00522D30">
      <w:pPr>
        <w:spacing w:line="240" w:lineRule="auto"/>
        <w:jc w:val="both"/>
        <w:rPr>
          <w:rFonts w:ascii="Montserrat" w:eastAsia="Montserrat Medium" w:hAnsi="Montserrat" w:cs="Montserrat Medium"/>
          <w:i/>
          <w:color w:val="000000"/>
          <w:sz w:val="18"/>
          <w:szCs w:val="18"/>
        </w:rPr>
      </w:pPr>
    </w:p>
    <w:p w14:paraId="38C47BE7" w14:textId="7B05401E" w:rsidR="00522D30" w:rsidRPr="0071364A" w:rsidRDefault="00522D30" w:rsidP="00522D30">
      <w:pPr>
        <w:spacing w:line="240" w:lineRule="auto"/>
        <w:jc w:val="both"/>
        <w:rPr>
          <w:rFonts w:ascii="Montserrat" w:eastAsia="Montserrat Medium" w:hAnsi="Montserrat" w:cs="Montserrat Medium"/>
          <w:i/>
          <w:sz w:val="18"/>
          <w:szCs w:val="18"/>
        </w:rPr>
      </w:pPr>
      <w:r w:rsidRPr="0071364A">
        <w:rPr>
          <w:rFonts w:ascii="Montserrat" w:eastAsia="Montserrat Medium" w:hAnsi="Montserrat" w:cs="Montserrat Medium"/>
          <w:b/>
          <w:bCs/>
          <w:i/>
          <w:sz w:val="18"/>
          <w:szCs w:val="18"/>
        </w:rPr>
        <w:t>Notas</w:t>
      </w:r>
      <w:r w:rsidRPr="0071364A">
        <w:rPr>
          <w:rFonts w:ascii="Montserrat" w:eastAsia="Montserrat Medium" w:hAnsi="Montserrat" w:cs="Montserrat Medium"/>
          <w:i/>
          <w:sz w:val="18"/>
          <w:szCs w:val="18"/>
        </w:rPr>
        <w:t>: Debido a que este destino presenta gran afluencia de visitantes locales y extranjeros los domingos y lunes festivos, recomendamos reservar este tour en días diferentes para una mejor experiencia, esto aplica también para Semana Santa, fin y comienzo de año.</w:t>
      </w:r>
    </w:p>
    <w:p w14:paraId="64D22AF3" w14:textId="77777777" w:rsidR="00522D30" w:rsidRPr="00522D30" w:rsidRDefault="00522D30" w:rsidP="00522D30">
      <w:pPr>
        <w:spacing w:line="240" w:lineRule="auto"/>
        <w:jc w:val="both"/>
        <w:rPr>
          <w:rFonts w:ascii="Montserrat" w:eastAsia="Montserrat Medium" w:hAnsi="Montserrat" w:cs="Montserrat Medium"/>
          <w:iCs/>
          <w:color w:val="000000"/>
          <w:sz w:val="20"/>
          <w:szCs w:val="20"/>
        </w:rPr>
      </w:pPr>
    </w:p>
    <w:p w14:paraId="4F104068" w14:textId="48522124" w:rsidR="0061377B" w:rsidRDefault="00522D30" w:rsidP="00522D30">
      <w:pPr>
        <w:spacing w:line="240" w:lineRule="auto"/>
        <w:jc w:val="both"/>
        <w:rPr>
          <w:rFonts w:ascii="Montserrat" w:eastAsia="Montserrat Medium" w:hAnsi="Montserrat" w:cs="Montserrat Medium"/>
          <w:iCs/>
          <w:color w:val="000000"/>
          <w:sz w:val="20"/>
          <w:szCs w:val="20"/>
        </w:rPr>
      </w:pPr>
      <w:r w:rsidRPr="0097452C">
        <w:rPr>
          <w:rFonts w:ascii="Montserrat" w:eastAsia="Montserrat Medium" w:hAnsi="Montserrat" w:cs="Montserrat Medium"/>
          <w:b/>
          <w:iCs/>
          <w:color w:val="000000"/>
          <w:sz w:val="20"/>
          <w:szCs w:val="20"/>
        </w:rPr>
        <w:t xml:space="preserve">DÍA </w:t>
      </w:r>
      <w:r w:rsidR="0061377B" w:rsidRPr="0097452C">
        <w:rPr>
          <w:rFonts w:ascii="Montserrat" w:eastAsia="Montserrat Medium" w:hAnsi="Montserrat" w:cs="Montserrat Medium"/>
          <w:b/>
          <w:iCs/>
          <w:color w:val="000000"/>
          <w:sz w:val="20"/>
          <w:szCs w:val="20"/>
        </w:rPr>
        <w:t>0</w:t>
      </w:r>
      <w:r w:rsidRPr="0097452C">
        <w:rPr>
          <w:rFonts w:ascii="Montserrat" w:eastAsia="Montserrat Medium" w:hAnsi="Montserrat" w:cs="Montserrat Medium"/>
          <w:b/>
          <w:iCs/>
          <w:color w:val="000000"/>
          <w:sz w:val="20"/>
          <w:szCs w:val="20"/>
        </w:rPr>
        <w:t>7</w:t>
      </w:r>
      <w:r w:rsidR="00FD60E7">
        <w:rPr>
          <w:rFonts w:ascii="Montserrat" w:eastAsia="Montserrat Medium" w:hAnsi="Montserrat" w:cs="Montserrat Medium"/>
          <w:b/>
          <w:iCs/>
          <w:color w:val="000000"/>
          <w:sz w:val="20"/>
          <w:szCs w:val="20"/>
        </w:rPr>
        <w:tab/>
      </w:r>
      <w:r w:rsidR="00FD60E7">
        <w:rPr>
          <w:rFonts w:ascii="Montserrat" w:eastAsia="Montserrat Medium" w:hAnsi="Montserrat" w:cs="Montserrat Medium"/>
          <w:b/>
          <w:iCs/>
          <w:color w:val="000000"/>
          <w:sz w:val="20"/>
          <w:szCs w:val="20"/>
        </w:rPr>
        <w:tab/>
      </w:r>
      <w:r w:rsidR="00C26637">
        <w:rPr>
          <w:rFonts w:ascii="Montserrat" w:eastAsia="Montserrat Medium" w:hAnsi="Montserrat" w:cs="Montserrat Medium"/>
          <w:b/>
          <w:iCs/>
          <w:color w:val="000000"/>
          <w:sz w:val="20"/>
          <w:szCs w:val="20"/>
        </w:rPr>
        <w:t xml:space="preserve">Zona Cafetera – </w:t>
      </w:r>
      <w:r w:rsidR="00292B36">
        <w:rPr>
          <w:rFonts w:ascii="Montserrat" w:eastAsia="Montserrat Medium" w:hAnsi="Montserrat" w:cs="Montserrat Medium"/>
          <w:b/>
          <w:iCs/>
          <w:color w:val="000000"/>
          <w:sz w:val="20"/>
          <w:szCs w:val="20"/>
        </w:rPr>
        <w:t>P</w:t>
      </w:r>
      <w:r w:rsidR="00292B36" w:rsidRPr="0097452C">
        <w:rPr>
          <w:rFonts w:ascii="Montserrat" w:eastAsia="Montserrat Medium" w:hAnsi="Montserrat" w:cs="Montserrat Medium"/>
          <w:b/>
          <w:iCs/>
          <w:color w:val="000000"/>
          <w:sz w:val="20"/>
          <w:szCs w:val="20"/>
        </w:rPr>
        <w:t xml:space="preserve">ereira </w:t>
      </w:r>
      <w:r w:rsidR="001F356F">
        <w:rPr>
          <w:rFonts w:ascii="Montserrat" w:eastAsia="Montserrat Medium" w:hAnsi="Montserrat" w:cs="Montserrat Medium"/>
          <w:b/>
          <w:iCs/>
          <w:color w:val="000000"/>
          <w:sz w:val="20"/>
          <w:szCs w:val="20"/>
        </w:rPr>
        <w:t>–</w:t>
      </w:r>
      <w:r w:rsidR="00292B36" w:rsidRPr="0097452C">
        <w:rPr>
          <w:rFonts w:ascii="Montserrat" w:eastAsia="Montserrat Medium" w:hAnsi="Montserrat" w:cs="Montserrat Medium"/>
          <w:b/>
          <w:iCs/>
          <w:color w:val="000000"/>
          <w:sz w:val="20"/>
          <w:szCs w:val="20"/>
        </w:rPr>
        <w:t xml:space="preserve"> </w:t>
      </w:r>
      <w:r w:rsidR="001F356F">
        <w:rPr>
          <w:rFonts w:ascii="Montserrat" w:eastAsia="Montserrat Medium" w:hAnsi="Montserrat" w:cs="Montserrat Medium"/>
          <w:b/>
          <w:iCs/>
          <w:color w:val="000000"/>
          <w:sz w:val="20"/>
          <w:szCs w:val="20"/>
        </w:rPr>
        <w:t xml:space="preserve">Vuelo a </w:t>
      </w:r>
      <w:r w:rsidR="00292B36">
        <w:rPr>
          <w:rFonts w:ascii="Montserrat" w:eastAsia="Montserrat Medium" w:hAnsi="Montserrat" w:cs="Montserrat Medium"/>
          <w:b/>
          <w:iCs/>
          <w:color w:val="000000"/>
          <w:sz w:val="20"/>
          <w:szCs w:val="20"/>
        </w:rPr>
        <w:t>M</w:t>
      </w:r>
      <w:r w:rsidR="00292B36" w:rsidRPr="0097452C">
        <w:rPr>
          <w:rFonts w:ascii="Montserrat" w:eastAsia="Montserrat Medium" w:hAnsi="Montserrat" w:cs="Montserrat Medium"/>
          <w:b/>
          <w:iCs/>
          <w:color w:val="000000"/>
          <w:sz w:val="20"/>
          <w:szCs w:val="20"/>
        </w:rPr>
        <w:t>edellín</w:t>
      </w:r>
    </w:p>
    <w:p w14:paraId="6DC6AAE7" w14:textId="36B8C6B5" w:rsidR="00522D30" w:rsidRPr="00350BEC" w:rsidRDefault="00522D30" w:rsidP="00522D30">
      <w:pPr>
        <w:spacing w:line="240" w:lineRule="auto"/>
        <w:jc w:val="both"/>
        <w:rPr>
          <w:rFonts w:ascii="Montserrat" w:eastAsia="Montserrat Medium" w:hAnsi="Montserrat" w:cs="Montserrat Medium"/>
          <w:b/>
          <w:bCs/>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A la hora indicada </w:t>
      </w:r>
      <w:r w:rsidRPr="00FD7652">
        <w:rPr>
          <w:rFonts w:ascii="Montserrat" w:eastAsia="Montserrat Medium" w:hAnsi="Montserrat" w:cs="Montserrat Medium"/>
          <w:b/>
          <w:bCs/>
          <w:iCs/>
          <w:color w:val="000000"/>
          <w:sz w:val="20"/>
          <w:szCs w:val="20"/>
        </w:rPr>
        <w:t>traslado</w:t>
      </w:r>
      <w:r w:rsidRPr="00FD7652">
        <w:rPr>
          <w:rFonts w:ascii="Montserrat" w:eastAsia="Montserrat Medium" w:hAnsi="Montserrat" w:cs="Montserrat Medium"/>
          <w:iCs/>
          <w:color w:val="000000"/>
          <w:sz w:val="20"/>
          <w:szCs w:val="20"/>
        </w:rPr>
        <w:t xml:space="preserve"> </w:t>
      </w:r>
      <w:r w:rsidRPr="00522D30">
        <w:rPr>
          <w:rFonts w:ascii="Montserrat" w:eastAsia="Montserrat Medium" w:hAnsi="Montserrat" w:cs="Montserrat Medium"/>
          <w:iCs/>
          <w:color w:val="000000"/>
          <w:sz w:val="20"/>
          <w:szCs w:val="20"/>
        </w:rPr>
        <w:t xml:space="preserve">al aeropuerto de Pereira para tomar vuelo con destino a la Ciudad de Medellín </w:t>
      </w:r>
      <w:r w:rsidRPr="006C6109">
        <w:rPr>
          <w:rFonts w:ascii="Montserrat" w:eastAsia="Montserrat Medium" w:hAnsi="Montserrat" w:cs="Montserrat Medium"/>
          <w:b/>
          <w:bCs/>
          <w:iCs/>
          <w:color w:val="000000"/>
          <w:sz w:val="20"/>
          <w:szCs w:val="20"/>
        </w:rPr>
        <w:t>(</w:t>
      </w:r>
      <w:r w:rsidR="006C6109" w:rsidRPr="006C6109">
        <w:rPr>
          <w:rFonts w:ascii="Montserrat" w:eastAsia="Montserrat Medium" w:hAnsi="Montserrat" w:cs="Montserrat Medium"/>
          <w:b/>
          <w:bCs/>
          <w:iCs/>
          <w:color w:val="000000"/>
          <w:sz w:val="20"/>
          <w:szCs w:val="20"/>
        </w:rPr>
        <w:t>b</w:t>
      </w:r>
      <w:r w:rsidRPr="006C6109">
        <w:rPr>
          <w:rFonts w:ascii="Montserrat" w:eastAsia="Montserrat Medium" w:hAnsi="Montserrat" w:cs="Montserrat Medium"/>
          <w:b/>
          <w:bCs/>
          <w:iCs/>
          <w:color w:val="000000"/>
          <w:sz w:val="20"/>
          <w:szCs w:val="20"/>
        </w:rPr>
        <w:t>oleto aéreo no incluido).</w:t>
      </w:r>
      <w:r w:rsidRPr="00522D30">
        <w:rPr>
          <w:rFonts w:ascii="Montserrat" w:eastAsia="Montserrat Medium" w:hAnsi="Montserrat" w:cs="Montserrat Medium"/>
          <w:iCs/>
          <w:color w:val="000000"/>
          <w:sz w:val="20"/>
          <w:szCs w:val="20"/>
        </w:rPr>
        <w:t xml:space="preserve"> Llegada a Medellín, conocida como la ciudad de la eterna primavera y la innovación. </w:t>
      </w:r>
      <w:r w:rsidRPr="00FD7652">
        <w:rPr>
          <w:rFonts w:ascii="Montserrat" w:eastAsia="Montserrat Medium" w:hAnsi="Montserrat" w:cs="Montserrat Medium"/>
          <w:b/>
          <w:bCs/>
          <w:iCs/>
          <w:color w:val="000000"/>
          <w:sz w:val="20"/>
          <w:szCs w:val="20"/>
        </w:rPr>
        <w:t>Traslado</w:t>
      </w:r>
      <w:r w:rsidRPr="00FD7652">
        <w:rPr>
          <w:rFonts w:ascii="Montserrat" w:eastAsia="Montserrat Medium" w:hAnsi="Montserrat" w:cs="Montserrat Medium"/>
          <w:iCs/>
          <w:color w:val="000000"/>
          <w:sz w:val="20"/>
          <w:szCs w:val="20"/>
        </w:rPr>
        <w:t xml:space="preserve"> </w:t>
      </w:r>
      <w:r w:rsidRPr="00522D30">
        <w:rPr>
          <w:rFonts w:ascii="Montserrat" w:eastAsia="Montserrat Medium" w:hAnsi="Montserrat" w:cs="Montserrat Medium"/>
          <w:iCs/>
          <w:color w:val="000000"/>
          <w:sz w:val="20"/>
          <w:szCs w:val="20"/>
        </w:rPr>
        <w:t xml:space="preserve">del aeropuerto al hotel seleccionado, resto del día libre y </w:t>
      </w:r>
      <w:r w:rsidRPr="00350BEC">
        <w:rPr>
          <w:rFonts w:ascii="Montserrat" w:eastAsia="Montserrat Medium" w:hAnsi="Montserrat" w:cs="Montserrat Medium"/>
          <w:b/>
          <w:bCs/>
          <w:iCs/>
          <w:color w:val="000000"/>
          <w:sz w:val="20"/>
          <w:szCs w:val="20"/>
        </w:rPr>
        <w:t>alojamiento.</w:t>
      </w:r>
    </w:p>
    <w:p w14:paraId="029E79CA" w14:textId="77777777" w:rsidR="0061377B" w:rsidRPr="0071364A" w:rsidRDefault="0061377B" w:rsidP="00522D30">
      <w:pPr>
        <w:spacing w:line="240" w:lineRule="auto"/>
        <w:jc w:val="both"/>
        <w:rPr>
          <w:rFonts w:ascii="Montserrat" w:eastAsia="Montserrat Medium" w:hAnsi="Montserrat" w:cs="Montserrat Medium"/>
          <w:iCs/>
          <w:color w:val="000000"/>
          <w:sz w:val="18"/>
          <w:szCs w:val="18"/>
        </w:rPr>
      </w:pPr>
    </w:p>
    <w:p w14:paraId="79975F11" w14:textId="3D83C161" w:rsidR="00522D30" w:rsidRPr="0071364A" w:rsidRDefault="00522D30" w:rsidP="00522D30">
      <w:pPr>
        <w:spacing w:line="240" w:lineRule="auto"/>
        <w:jc w:val="both"/>
        <w:rPr>
          <w:rFonts w:ascii="Montserrat" w:eastAsia="Montserrat Medium" w:hAnsi="Montserrat" w:cs="Montserrat Medium"/>
          <w:i/>
          <w:sz w:val="18"/>
          <w:szCs w:val="18"/>
        </w:rPr>
      </w:pPr>
      <w:r w:rsidRPr="0071364A">
        <w:rPr>
          <w:rFonts w:ascii="Montserrat" w:eastAsia="Montserrat Medium" w:hAnsi="Montserrat" w:cs="Montserrat Medium"/>
          <w:b/>
          <w:bCs/>
          <w:i/>
          <w:sz w:val="18"/>
          <w:szCs w:val="18"/>
        </w:rPr>
        <w:t>Notas</w:t>
      </w:r>
      <w:r w:rsidRPr="0071364A">
        <w:rPr>
          <w:rFonts w:ascii="Montserrat" w:eastAsia="Montserrat Medium" w:hAnsi="Montserrat" w:cs="Montserrat Medium"/>
          <w:i/>
          <w:sz w:val="18"/>
          <w:szCs w:val="18"/>
        </w:rPr>
        <w:t>: Los traslados de salida el horario nocturno aplica para vuelos entre 23:00 y las 09:00 horas, y de llegada aplica para vuelos entre las 21:00 y 06:00 horas. Las tarifas están contempladas para traslados diurnos, de ser nocturno aplica un suplemento.</w:t>
      </w:r>
    </w:p>
    <w:p w14:paraId="3F2718D2" w14:textId="77777777" w:rsidR="00522D30" w:rsidRPr="00522D30" w:rsidRDefault="00522D30" w:rsidP="00522D30">
      <w:pPr>
        <w:spacing w:line="240" w:lineRule="auto"/>
        <w:jc w:val="both"/>
        <w:rPr>
          <w:rFonts w:ascii="Montserrat" w:eastAsia="Montserrat Medium" w:hAnsi="Montserrat" w:cs="Montserrat Medium"/>
          <w:iCs/>
          <w:color w:val="000000"/>
          <w:sz w:val="20"/>
          <w:szCs w:val="20"/>
        </w:rPr>
      </w:pPr>
    </w:p>
    <w:p w14:paraId="0A3463CB" w14:textId="44DED3EA" w:rsidR="0061377B"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 xml:space="preserve">DÍA </w:t>
      </w:r>
      <w:r w:rsidR="0061377B" w:rsidRPr="0097452C">
        <w:rPr>
          <w:rFonts w:ascii="Montserrat" w:eastAsia="Montserrat Medium" w:hAnsi="Montserrat" w:cs="Montserrat Medium"/>
          <w:b/>
          <w:iCs/>
          <w:color w:val="000000"/>
          <w:sz w:val="20"/>
          <w:szCs w:val="20"/>
        </w:rPr>
        <w:t>0</w:t>
      </w:r>
      <w:r w:rsidRPr="0097452C">
        <w:rPr>
          <w:rFonts w:ascii="Montserrat" w:eastAsia="Montserrat Medium" w:hAnsi="Montserrat" w:cs="Montserrat Medium"/>
          <w:b/>
          <w:iCs/>
          <w:color w:val="000000"/>
          <w:sz w:val="20"/>
          <w:szCs w:val="20"/>
        </w:rPr>
        <w:t>8</w:t>
      </w:r>
      <w:r w:rsidR="0061377B" w:rsidRPr="0097452C">
        <w:rPr>
          <w:rFonts w:ascii="Montserrat" w:eastAsia="Montserrat Medium" w:hAnsi="Montserrat" w:cs="Montserrat Medium"/>
          <w:b/>
          <w:iCs/>
          <w:color w:val="000000"/>
          <w:sz w:val="20"/>
          <w:szCs w:val="20"/>
        </w:rPr>
        <w:tab/>
      </w:r>
      <w:r w:rsidR="00FD60E7">
        <w:rPr>
          <w:rFonts w:ascii="Montserrat" w:eastAsia="Montserrat Medium" w:hAnsi="Montserrat" w:cs="Montserrat Medium"/>
          <w:b/>
          <w:iCs/>
          <w:color w:val="000000"/>
          <w:sz w:val="20"/>
          <w:szCs w:val="20"/>
        </w:rPr>
        <w:tab/>
      </w:r>
      <w:r w:rsidR="007A4783">
        <w:rPr>
          <w:rFonts w:ascii="Montserrat" w:eastAsia="Montserrat Medium" w:hAnsi="Montserrat" w:cs="Montserrat Medium"/>
          <w:b/>
          <w:iCs/>
          <w:color w:val="000000"/>
          <w:sz w:val="20"/>
          <w:szCs w:val="20"/>
        </w:rPr>
        <w:t>M</w:t>
      </w:r>
      <w:r w:rsidR="007A4783" w:rsidRPr="0097452C">
        <w:rPr>
          <w:rFonts w:ascii="Montserrat" w:eastAsia="Montserrat Medium" w:hAnsi="Montserrat" w:cs="Montserrat Medium"/>
          <w:b/>
          <w:iCs/>
          <w:color w:val="000000"/>
          <w:sz w:val="20"/>
          <w:szCs w:val="20"/>
        </w:rPr>
        <w:t>edellín</w:t>
      </w:r>
    </w:p>
    <w:p w14:paraId="59EFFDB0" w14:textId="013B8D4D" w:rsidR="00522D30" w:rsidRPr="00350BEC" w:rsidRDefault="00522D30" w:rsidP="00522D30">
      <w:pPr>
        <w:spacing w:line="240" w:lineRule="auto"/>
        <w:jc w:val="both"/>
        <w:rPr>
          <w:rFonts w:ascii="Montserrat" w:eastAsia="Montserrat Medium" w:hAnsi="Montserrat" w:cs="Montserrat Medium"/>
          <w:b/>
          <w:bCs/>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Te recogeremos en tu hotel, para comenzar un recorrido panorámico por algunos lugares turísticos de Medellín. Empezaremos por el barrio El Poblado, centro financiero, hotelero y comercial; el Cerro Nutibara, mirador natural de Medellín y en cuya cima se encuentra una réplica de un típico pueblo antioqueño.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w:t>
      </w:r>
      <w:r w:rsidR="0071364A">
        <w:rPr>
          <w:rFonts w:ascii="Montserrat" w:eastAsia="Montserrat Medium" w:hAnsi="Montserrat" w:cs="Montserrat Medium"/>
          <w:iCs/>
          <w:color w:val="000000"/>
          <w:sz w:val="20"/>
          <w:szCs w:val="20"/>
        </w:rPr>
        <w:t>e</w:t>
      </w:r>
      <w:r w:rsidRPr="00522D30">
        <w:rPr>
          <w:rFonts w:ascii="Montserrat" w:eastAsia="Montserrat Medium" w:hAnsi="Montserrat" w:cs="Montserrat Medium"/>
          <w:iCs/>
          <w:color w:val="000000"/>
          <w:sz w:val="20"/>
          <w:szCs w:val="20"/>
        </w:rPr>
        <w:t xml:space="preserve"> al hotel. Resto del día libre y </w:t>
      </w:r>
      <w:r w:rsidRPr="00350BEC">
        <w:rPr>
          <w:rFonts w:ascii="Montserrat" w:eastAsia="Montserrat Medium" w:hAnsi="Montserrat" w:cs="Montserrat Medium"/>
          <w:b/>
          <w:bCs/>
          <w:iCs/>
          <w:color w:val="000000"/>
          <w:sz w:val="20"/>
          <w:szCs w:val="20"/>
        </w:rPr>
        <w:t>alojamiento.</w:t>
      </w:r>
    </w:p>
    <w:p w14:paraId="28C2242C" w14:textId="77777777" w:rsidR="009D6C45" w:rsidRPr="0071364A" w:rsidRDefault="009D6C45" w:rsidP="00522D30">
      <w:pPr>
        <w:spacing w:line="240" w:lineRule="auto"/>
        <w:jc w:val="both"/>
        <w:rPr>
          <w:rFonts w:ascii="Montserrat" w:eastAsia="Montserrat Medium" w:hAnsi="Montserrat" w:cs="Montserrat Medium"/>
          <w:i/>
          <w:color w:val="000000"/>
          <w:sz w:val="18"/>
          <w:szCs w:val="18"/>
        </w:rPr>
      </w:pPr>
    </w:p>
    <w:p w14:paraId="66E43B20" w14:textId="68FC0E6C"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Incluye:</w:t>
      </w:r>
      <w:r w:rsidRPr="0071364A">
        <w:rPr>
          <w:rFonts w:ascii="Montserrat" w:eastAsia="Montserrat Medium" w:hAnsi="Montserrat" w:cs="Montserrat Medium"/>
          <w:i/>
          <w:color w:val="000000"/>
          <w:sz w:val="18"/>
          <w:szCs w:val="18"/>
        </w:rPr>
        <w:t xml:space="preserve"> Transporte, guía, visita al pueblito paisa, recorrido por la plaza Botero, metro y metrocable. </w:t>
      </w:r>
    </w:p>
    <w:p w14:paraId="5CBD33EF"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Duración:</w:t>
      </w:r>
      <w:r w:rsidRPr="0071364A">
        <w:rPr>
          <w:rFonts w:ascii="Montserrat" w:eastAsia="Montserrat Medium" w:hAnsi="Montserrat" w:cs="Montserrat Medium"/>
          <w:i/>
          <w:color w:val="000000"/>
          <w:sz w:val="18"/>
          <w:szCs w:val="18"/>
        </w:rPr>
        <w:t xml:space="preserve"> 5 horas aproximadamente.</w:t>
      </w:r>
    </w:p>
    <w:p w14:paraId="1EAA1FAD" w14:textId="0F834ACA"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Operación:</w:t>
      </w:r>
      <w:r w:rsidRPr="0071364A">
        <w:rPr>
          <w:rFonts w:ascii="Montserrat" w:eastAsia="Montserrat Medium" w:hAnsi="Montserrat" w:cs="Montserrat Medium"/>
          <w:i/>
          <w:color w:val="000000"/>
          <w:sz w:val="18"/>
          <w:szCs w:val="18"/>
        </w:rPr>
        <w:t xml:space="preserve"> El tour regular opera todos los lunes, miércoles y viernes.</w:t>
      </w:r>
    </w:p>
    <w:p w14:paraId="3AD8EEDD" w14:textId="2F507911" w:rsidR="00522D30" w:rsidRDefault="00522D30" w:rsidP="00522D30">
      <w:pPr>
        <w:spacing w:line="240" w:lineRule="auto"/>
        <w:jc w:val="both"/>
        <w:rPr>
          <w:rFonts w:ascii="Montserrat" w:eastAsia="Montserrat Medium" w:hAnsi="Montserrat" w:cs="Montserrat Medium"/>
          <w:iCs/>
          <w:color w:val="000000"/>
          <w:sz w:val="20"/>
          <w:szCs w:val="20"/>
        </w:rPr>
      </w:pPr>
    </w:p>
    <w:p w14:paraId="0F7EB0E3" w14:textId="22DB9EDD" w:rsidR="00A110BC"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 xml:space="preserve">DÍA </w:t>
      </w:r>
      <w:r w:rsidR="00A110BC" w:rsidRPr="0097452C">
        <w:rPr>
          <w:rFonts w:ascii="Montserrat" w:eastAsia="Montserrat Medium" w:hAnsi="Montserrat" w:cs="Montserrat Medium"/>
          <w:b/>
          <w:iCs/>
          <w:color w:val="000000"/>
          <w:sz w:val="20"/>
          <w:szCs w:val="20"/>
        </w:rPr>
        <w:t>0</w:t>
      </w:r>
      <w:r w:rsidRPr="0097452C">
        <w:rPr>
          <w:rFonts w:ascii="Montserrat" w:eastAsia="Montserrat Medium" w:hAnsi="Montserrat" w:cs="Montserrat Medium"/>
          <w:b/>
          <w:iCs/>
          <w:color w:val="000000"/>
          <w:sz w:val="20"/>
          <w:szCs w:val="20"/>
        </w:rPr>
        <w:t>9</w:t>
      </w:r>
      <w:r w:rsidR="00FD60E7">
        <w:rPr>
          <w:rFonts w:ascii="Montserrat" w:eastAsia="Montserrat Medium" w:hAnsi="Montserrat" w:cs="Montserrat Medium"/>
          <w:b/>
          <w:iCs/>
          <w:color w:val="000000"/>
          <w:sz w:val="20"/>
          <w:szCs w:val="20"/>
        </w:rPr>
        <w:tab/>
      </w:r>
      <w:r w:rsidR="00A110BC" w:rsidRPr="0097452C">
        <w:rPr>
          <w:rFonts w:ascii="Montserrat" w:eastAsia="Montserrat Medium" w:hAnsi="Montserrat" w:cs="Montserrat Medium"/>
          <w:b/>
          <w:iCs/>
          <w:color w:val="000000"/>
          <w:sz w:val="20"/>
          <w:szCs w:val="20"/>
        </w:rPr>
        <w:tab/>
      </w:r>
      <w:r w:rsidR="007A4783">
        <w:rPr>
          <w:rFonts w:ascii="Montserrat" w:eastAsia="Montserrat Medium" w:hAnsi="Montserrat" w:cs="Montserrat Medium"/>
          <w:b/>
          <w:iCs/>
          <w:color w:val="000000"/>
          <w:sz w:val="20"/>
          <w:szCs w:val="20"/>
        </w:rPr>
        <w:t>M</w:t>
      </w:r>
      <w:r w:rsidR="007A4783" w:rsidRPr="0097452C">
        <w:rPr>
          <w:rFonts w:ascii="Montserrat" w:eastAsia="Montserrat Medium" w:hAnsi="Montserrat" w:cs="Montserrat Medium"/>
          <w:b/>
          <w:iCs/>
          <w:color w:val="000000"/>
          <w:sz w:val="20"/>
          <w:szCs w:val="20"/>
        </w:rPr>
        <w:t>edellín</w:t>
      </w:r>
    </w:p>
    <w:p w14:paraId="1C5FD9AA" w14:textId="5B6D69BF" w:rsidR="00522D30" w:rsidRPr="00350BEC" w:rsidRDefault="00522D30" w:rsidP="00522D30">
      <w:pPr>
        <w:spacing w:line="240" w:lineRule="auto"/>
        <w:jc w:val="both"/>
        <w:rPr>
          <w:rFonts w:ascii="Montserrat" w:eastAsia="Montserrat Medium" w:hAnsi="Montserrat" w:cs="Montserrat Medium"/>
          <w:b/>
          <w:bCs/>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en el hotel. En la mañana uno de nuestros representantes lo contactará en su hotel para comenzar un recorrido hacia el oriente del departamento. La ruta pasa por poblaciones como Marinilla, donde encontramos construcciones coloniales y una ferviente tradición religiosa; y por el Nuevo Peñol, un municipio que reemplazó al antiguo Peñol que fue inundado para construir el embalse Peñol – Guatapé, a finales de la década de 1970. Conoceremos la Piedra del Peñol, una roca de 220 metros de altura, visitaremos el municipio de Guatapé, donde se destacan zócalos y fachadas del siglo XX en las casas, además del malecón del embalse. Regreso a Medellín y </w:t>
      </w:r>
      <w:r w:rsidRPr="00350BEC">
        <w:rPr>
          <w:rFonts w:ascii="Montserrat" w:eastAsia="Montserrat Medium" w:hAnsi="Montserrat" w:cs="Montserrat Medium"/>
          <w:b/>
          <w:bCs/>
          <w:iCs/>
          <w:color w:val="000000"/>
          <w:sz w:val="20"/>
          <w:szCs w:val="20"/>
        </w:rPr>
        <w:t>Alojamiento.</w:t>
      </w:r>
    </w:p>
    <w:p w14:paraId="739FB54B" w14:textId="77777777" w:rsidR="006D795D" w:rsidRPr="0071364A" w:rsidRDefault="006D795D" w:rsidP="00522D30">
      <w:pPr>
        <w:spacing w:line="240" w:lineRule="auto"/>
        <w:jc w:val="both"/>
        <w:rPr>
          <w:rFonts w:ascii="Montserrat" w:eastAsia="Montserrat Medium" w:hAnsi="Montserrat" w:cs="Montserrat Medium"/>
          <w:i/>
          <w:color w:val="000000"/>
          <w:sz w:val="18"/>
          <w:szCs w:val="18"/>
        </w:rPr>
      </w:pPr>
    </w:p>
    <w:p w14:paraId="242E0336" w14:textId="2BA853B3"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Incluye:</w:t>
      </w:r>
      <w:r w:rsidRPr="0071364A">
        <w:rPr>
          <w:rFonts w:ascii="Montserrat" w:eastAsia="Montserrat Medium" w:hAnsi="Montserrat" w:cs="Montserrat Medium"/>
          <w:i/>
          <w:color w:val="000000"/>
          <w:sz w:val="18"/>
          <w:szCs w:val="18"/>
        </w:rPr>
        <w:t xml:space="preserve"> transporte, guía y almuerzo típico.</w:t>
      </w:r>
    </w:p>
    <w:p w14:paraId="143DE7CA"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Duración</w:t>
      </w:r>
      <w:r w:rsidRPr="0071364A">
        <w:rPr>
          <w:rFonts w:ascii="Montserrat" w:eastAsia="Montserrat Medium" w:hAnsi="Montserrat" w:cs="Montserrat Medium"/>
          <w:i/>
          <w:color w:val="000000"/>
          <w:sz w:val="18"/>
          <w:szCs w:val="18"/>
        </w:rPr>
        <w:t>: 8 horas aproximadamente.</w:t>
      </w:r>
    </w:p>
    <w:p w14:paraId="25F1FA90"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Operación:</w:t>
      </w:r>
      <w:r w:rsidRPr="0071364A">
        <w:rPr>
          <w:rFonts w:ascii="Montserrat" w:eastAsia="Montserrat Medium" w:hAnsi="Montserrat" w:cs="Montserrat Medium"/>
          <w:i/>
          <w:color w:val="000000"/>
          <w:sz w:val="18"/>
          <w:szCs w:val="18"/>
        </w:rPr>
        <w:t xml:space="preserve"> el servicio regular opera martes, jueves y sábado.</w:t>
      </w:r>
    </w:p>
    <w:p w14:paraId="2B5C87E7" w14:textId="77777777" w:rsidR="0071364A"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Nota:</w:t>
      </w:r>
      <w:r w:rsidRPr="0071364A">
        <w:rPr>
          <w:rFonts w:ascii="Montserrat" w:eastAsia="Montserrat Medium" w:hAnsi="Montserrat" w:cs="Montserrat Medium"/>
          <w:i/>
          <w:color w:val="000000"/>
          <w:sz w:val="18"/>
          <w:szCs w:val="18"/>
        </w:rPr>
        <w:t xml:space="preserve"> Los visitantes pueden ascender a la Piedra pagando el ascenso como opcional en destino, desde la cima de la piedra se podrá apreciar la vista de los embalses y algunas poblaciones de la región</w:t>
      </w:r>
    </w:p>
    <w:p w14:paraId="4F263968" w14:textId="64A865F6" w:rsidR="00522D30" w:rsidRPr="00522D30" w:rsidRDefault="00522D30" w:rsidP="00522D30">
      <w:pPr>
        <w:spacing w:line="240" w:lineRule="auto"/>
        <w:jc w:val="both"/>
        <w:rPr>
          <w:rFonts w:ascii="Montserrat" w:eastAsia="Montserrat Medium" w:hAnsi="Montserrat" w:cs="Montserrat Medium"/>
          <w:iCs/>
          <w:color w:val="000000"/>
          <w:sz w:val="20"/>
          <w:szCs w:val="20"/>
        </w:rPr>
      </w:pPr>
      <w:r w:rsidRPr="00522D30">
        <w:rPr>
          <w:rFonts w:ascii="Montserrat" w:eastAsia="Montserrat Medium" w:hAnsi="Montserrat" w:cs="Montserrat Medium"/>
          <w:iCs/>
          <w:color w:val="000000"/>
          <w:sz w:val="20"/>
          <w:szCs w:val="20"/>
        </w:rPr>
        <w:t>.</w:t>
      </w:r>
    </w:p>
    <w:p w14:paraId="34B056AD" w14:textId="2E11ECAF" w:rsidR="006B6B23"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DÍA 10</w:t>
      </w:r>
      <w:r w:rsidR="006B6B23" w:rsidRPr="0097452C">
        <w:rPr>
          <w:rFonts w:ascii="Montserrat" w:eastAsia="Montserrat Medium" w:hAnsi="Montserrat" w:cs="Montserrat Medium"/>
          <w:b/>
          <w:iCs/>
          <w:color w:val="000000"/>
          <w:sz w:val="20"/>
          <w:szCs w:val="20"/>
        </w:rPr>
        <w:tab/>
      </w:r>
      <w:r w:rsidR="006B6B23" w:rsidRPr="0097452C">
        <w:rPr>
          <w:rFonts w:ascii="Montserrat" w:eastAsia="Montserrat Medium" w:hAnsi="Montserrat" w:cs="Montserrat Medium"/>
          <w:b/>
          <w:iCs/>
          <w:color w:val="000000"/>
          <w:sz w:val="20"/>
          <w:szCs w:val="20"/>
        </w:rPr>
        <w:tab/>
      </w:r>
      <w:r w:rsidR="00CB176F">
        <w:rPr>
          <w:rFonts w:ascii="Montserrat" w:eastAsia="Montserrat Medium" w:hAnsi="Montserrat" w:cs="Montserrat Medium"/>
          <w:b/>
          <w:iCs/>
          <w:color w:val="000000"/>
          <w:sz w:val="20"/>
          <w:szCs w:val="20"/>
        </w:rPr>
        <w:t>M</w:t>
      </w:r>
      <w:r w:rsidR="00CB176F" w:rsidRPr="0097452C">
        <w:rPr>
          <w:rFonts w:ascii="Montserrat" w:eastAsia="Montserrat Medium" w:hAnsi="Montserrat" w:cs="Montserrat Medium"/>
          <w:b/>
          <w:iCs/>
          <w:color w:val="000000"/>
          <w:sz w:val="20"/>
          <w:szCs w:val="20"/>
        </w:rPr>
        <w:t xml:space="preserve">edellín </w:t>
      </w:r>
      <w:r w:rsidR="001F356F">
        <w:rPr>
          <w:rFonts w:ascii="Montserrat" w:eastAsia="Montserrat Medium" w:hAnsi="Montserrat" w:cs="Montserrat Medium"/>
          <w:b/>
          <w:iCs/>
          <w:color w:val="000000"/>
          <w:sz w:val="20"/>
          <w:szCs w:val="20"/>
        </w:rPr>
        <w:t>–</w:t>
      </w:r>
      <w:r w:rsidR="00CB176F" w:rsidRPr="0097452C">
        <w:rPr>
          <w:rFonts w:ascii="Montserrat" w:eastAsia="Montserrat Medium" w:hAnsi="Montserrat" w:cs="Montserrat Medium"/>
          <w:b/>
          <w:iCs/>
          <w:color w:val="000000"/>
          <w:sz w:val="20"/>
          <w:szCs w:val="20"/>
        </w:rPr>
        <w:t xml:space="preserve"> </w:t>
      </w:r>
      <w:r w:rsidR="001F356F">
        <w:rPr>
          <w:rFonts w:ascii="Montserrat" w:eastAsia="Montserrat Medium" w:hAnsi="Montserrat" w:cs="Montserrat Medium"/>
          <w:b/>
          <w:iCs/>
          <w:color w:val="000000"/>
          <w:sz w:val="20"/>
          <w:szCs w:val="20"/>
        </w:rPr>
        <w:t xml:space="preserve">Vuelo a </w:t>
      </w:r>
      <w:r w:rsidR="00CB176F">
        <w:rPr>
          <w:rFonts w:ascii="Montserrat" w:eastAsia="Montserrat Medium" w:hAnsi="Montserrat" w:cs="Montserrat Medium"/>
          <w:b/>
          <w:iCs/>
          <w:color w:val="000000"/>
          <w:sz w:val="20"/>
          <w:szCs w:val="20"/>
        </w:rPr>
        <w:t>C</w:t>
      </w:r>
      <w:r w:rsidR="00CB176F" w:rsidRPr="0097452C">
        <w:rPr>
          <w:rFonts w:ascii="Montserrat" w:eastAsia="Montserrat Medium" w:hAnsi="Montserrat" w:cs="Montserrat Medium"/>
          <w:b/>
          <w:iCs/>
          <w:color w:val="000000"/>
          <w:sz w:val="20"/>
          <w:szCs w:val="20"/>
        </w:rPr>
        <w:t xml:space="preserve">artagena de </w:t>
      </w:r>
      <w:r w:rsidR="00CB176F">
        <w:rPr>
          <w:rFonts w:ascii="Montserrat" w:eastAsia="Montserrat Medium" w:hAnsi="Montserrat" w:cs="Montserrat Medium"/>
          <w:b/>
          <w:iCs/>
          <w:color w:val="000000"/>
          <w:sz w:val="20"/>
          <w:szCs w:val="20"/>
        </w:rPr>
        <w:t>I</w:t>
      </w:r>
      <w:r w:rsidR="00CB176F" w:rsidRPr="0097452C">
        <w:rPr>
          <w:rFonts w:ascii="Montserrat" w:eastAsia="Montserrat Medium" w:hAnsi="Montserrat" w:cs="Montserrat Medium"/>
          <w:b/>
          <w:iCs/>
          <w:color w:val="000000"/>
          <w:sz w:val="20"/>
          <w:szCs w:val="20"/>
        </w:rPr>
        <w:t>ndias</w:t>
      </w:r>
    </w:p>
    <w:p w14:paraId="13917C57" w14:textId="27DA80B4" w:rsidR="00522D30" w:rsidRPr="00350BEC" w:rsidRDefault="00522D30" w:rsidP="00522D30">
      <w:pPr>
        <w:spacing w:line="240" w:lineRule="auto"/>
        <w:jc w:val="both"/>
        <w:rPr>
          <w:rFonts w:ascii="Montserrat" w:eastAsia="Montserrat Medium" w:hAnsi="Montserrat" w:cs="Montserrat Medium"/>
          <w:b/>
          <w:bCs/>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A la hora indicada </w:t>
      </w:r>
      <w:r w:rsidRPr="00752126">
        <w:rPr>
          <w:rFonts w:ascii="Montserrat" w:eastAsia="Montserrat Medium" w:hAnsi="Montserrat" w:cs="Montserrat Medium"/>
          <w:b/>
          <w:bCs/>
          <w:iCs/>
          <w:color w:val="000000"/>
          <w:sz w:val="20"/>
          <w:szCs w:val="20"/>
        </w:rPr>
        <w:t>traslado</w:t>
      </w:r>
      <w:r w:rsidRPr="00522D30">
        <w:rPr>
          <w:rFonts w:ascii="Montserrat" w:eastAsia="Montserrat Medium" w:hAnsi="Montserrat" w:cs="Montserrat Medium"/>
          <w:iCs/>
          <w:color w:val="000000"/>
          <w:sz w:val="20"/>
          <w:szCs w:val="20"/>
        </w:rPr>
        <w:t xml:space="preserve"> desde el hotel al aeropuerto de Medellín para tomar vuelo a “la heroica” </w:t>
      </w:r>
      <w:r w:rsidRPr="00061BE1">
        <w:rPr>
          <w:rFonts w:ascii="Montserrat" w:eastAsia="Montserrat Medium" w:hAnsi="Montserrat" w:cs="Montserrat Medium"/>
          <w:b/>
          <w:bCs/>
          <w:iCs/>
          <w:color w:val="000000"/>
          <w:sz w:val="20"/>
          <w:szCs w:val="20"/>
        </w:rPr>
        <w:t>(</w:t>
      </w:r>
      <w:r w:rsidR="00061BE1" w:rsidRPr="00061BE1">
        <w:rPr>
          <w:rFonts w:ascii="Montserrat" w:eastAsia="Montserrat Medium" w:hAnsi="Montserrat" w:cs="Montserrat Medium"/>
          <w:b/>
          <w:bCs/>
          <w:iCs/>
          <w:color w:val="000000"/>
          <w:sz w:val="20"/>
          <w:szCs w:val="20"/>
        </w:rPr>
        <w:t>b</w:t>
      </w:r>
      <w:r w:rsidRPr="00061BE1">
        <w:rPr>
          <w:rFonts w:ascii="Montserrat" w:eastAsia="Montserrat Medium" w:hAnsi="Montserrat" w:cs="Montserrat Medium"/>
          <w:b/>
          <w:bCs/>
          <w:iCs/>
          <w:color w:val="000000"/>
          <w:sz w:val="20"/>
          <w:szCs w:val="20"/>
        </w:rPr>
        <w:t>oleto aéreo no incluido).</w:t>
      </w:r>
      <w:r w:rsidRPr="00522D30">
        <w:rPr>
          <w:rFonts w:ascii="Montserrat" w:eastAsia="Montserrat Medium" w:hAnsi="Montserrat" w:cs="Montserrat Medium"/>
          <w:iCs/>
          <w:color w:val="000000"/>
          <w:sz w:val="20"/>
          <w:szCs w:val="20"/>
        </w:rPr>
        <w:t xml:space="preserve"> Llegada a Cartagena ciudad también conocida como el corralito </w:t>
      </w:r>
      <w:r w:rsidRPr="00522D30">
        <w:rPr>
          <w:rFonts w:ascii="Montserrat" w:eastAsia="Montserrat Medium" w:hAnsi="Montserrat" w:cs="Montserrat Medium"/>
          <w:iCs/>
          <w:color w:val="000000"/>
          <w:sz w:val="20"/>
          <w:szCs w:val="20"/>
        </w:rPr>
        <w:lastRenderedPageBreak/>
        <w:t xml:space="preserve">de piedra, recepción y </w:t>
      </w:r>
      <w:r w:rsidRPr="004D703D">
        <w:rPr>
          <w:rFonts w:ascii="Montserrat" w:eastAsia="Montserrat Medium" w:hAnsi="Montserrat" w:cs="Montserrat Medium"/>
          <w:b/>
          <w:bCs/>
          <w:iCs/>
          <w:color w:val="000000"/>
          <w:sz w:val="20"/>
          <w:szCs w:val="20"/>
        </w:rPr>
        <w:t>traslado</w:t>
      </w:r>
      <w:r w:rsidRPr="00522D30">
        <w:rPr>
          <w:rFonts w:ascii="Montserrat" w:eastAsia="Montserrat Medium" w:hAnsi="Montserrat" w:cs="Montserrat Medium"/>
          <w:iCs/>
          <w:color w:val="000000"/>
          <w:sz w:val="20"/>
          <w:szCs w:val="20"/>
        </w:rPr>
        <w:t xml:space="preserve"> desde el </w:t>
      </w:r>
      <w:r w:rsidR="004D703D">
        <w:rPr>
          <w:rFonts w:ascii="Montserrat" w:eastAsia="Montserrat Medium" w:hAnsi="Montserrat" w:cs="Montserrat Medium"/>
          <w:iCs/>
          <w:color w:val="000000"/>
          <w:sz w:val="20"/>
          <w:szCs w:val="20"/>
        </w:rPr>
        <w:t>a</w:t>
      </w:r>
      <w:r w:rsidRPr="00522D30">
        <w:rPr>
          <w:rFonts w:ascii="Montserrat" w:eastAsia="Montserrat Medium" w:hAnsi="Montserrat" w:cs="Montserrat Medium"/>
          <w:iCs/>
          <w:color w:val="000000"/>
          <w:sz w:val="20"/>
          <w:szCs w:val="20"/>
        </w:rPr>
        <w:t xml:space="preserve">eropuerto Rafael Núñez de Cartagena al hotel elegido. Check-in y </w:t>
      </w:r>
      <w:r w:rsidRPr="00350BEC">
        <w:rPr>
          <w:rFonts w:ascii="Montserrat" w:eastAsia="Montserrat Medium" w:hAnsi="Montserrat" w:cs="Montserrat Medium"/>
          <w:b/>
          <w:bCs/>
          <w:iCs/>
          <w:color w:val="000000"/>
          <w:sz w:val="20"/>
          <w:szCs w:val="20"/>
        </w:rPr>
        <w:t>alojamiento.</w:t>
      </w:r>
    </w:p>
    <w:p w14:paraId="6772BB20" w14:textId="77777777" w:rsidR="006B6B23" w:rsidRPr="0071364A" w:rsidRDefault="006B6B23" w:rsidP="00522D30">
      <w:pPr>
        <w:spacing w:line="240" w:lineRule="auto"/>
        <w:jc w:val="both"/>
        <w:rPr>
          <w:rFonts w:ascii="Montserrat" w:eastAsia="Montserrat Medium" w:hAnsi="Montserrat" w:cs="Montserrat Medium"/>
          <w:iCs/>
          <w:color w:val="000000"/>
          <w:sz w:val="20"/>
          <w:szCs w:val="20"/>
        </w:rPr>
      </w:pPr>
    </w:p>
    <w:p w14:paraId="4F5BC21D" w14:textId="5EAE8009" w:rsidR="00522D30" w:rsidRPr="0071364A" w:rsidRDefault="00522D30" w:rsidP="00522D30">
      <w:pPr>
        <w:spacing w:line="240" w:lineRule="auto"/>
        <w:jc w:val="both"/>
        <w:rPr>
          <w:rFonts w:ascii="Montserrat" w:eastAsia="Montserrat Medium" w:hAnsi="Montserrat" w:cs="Montserrat Medium"/>
          <w:i/>
          <w:sz w:val="18"/>
          <w:szCs w:val="18"/>
        </w:rPr>
      </w:pPr>
      <w:r w:rsidRPr="0071364A">
        <w:rPr>
          <w:rFonts w:ascii="Montserrat" w:eastAsia="Montserrat Medium" w:hAnsi="Montserrat" w:cs="Montserrat Medium"/>
          <w:b/>
          <w:bCs/>
          <w:i/>
          <w:sz w:val="18"/>
          <w:szCs w:val="18"/>
        </w:rPr>
        <w:t>Nota</w:t>
      </w:r>
      <w:r w:rsidRPr="0071364A">
        <w:rPr>
          <w:rFonts w:ascii="Montserrat" w:eastAsia="Montserrat Medium" w:hAnsi="Montserrat" w:cs="Montserrat Medium"/>
          <w:i/>
          <w:sz w:val="18"/>
          <w:szCs w:val="18"/>
        </w:rPr>
        <w:t>: Para los traslados nocturno/privado aplica para los vuelos entre las 21:00 y 06:00 horas. Las tarifas están contempladas para traslados diurnos, de ser nocturnos se aplica un suplemento (consultar con su asesor).</w:t>
      </w:r>
    </w:p>
    <w:p w14:paraId="02711C2A" w14:textId="77777777" w:rsidR="006B6B23" w:rsidRDefault="006B6B23" w:rsidP="00522D30">
      <w:pPr>
        <w:spacing w:line="240" w:lineRule="auto"/>
        <w:jc w:val="both"/>
        <w:rPr>
          <w:rFonts w:ascii="Montserrat" w:eastAsia="Montserrat Medium" w:hAnsi="Montserrat" w:cs="Montserrat Medium"/>
          <w:iCs/>
          <w:color w:val="000000"/>
          <w:sz w:val="20"/>
          <w:szCs w:val="20"/>
        </w:rPr>
      </w:pPr>
    </w:p>
    <w:p w14:paraId="79DA63EA" w14:textId="3CC5D157" w:rsidR="006B6B23"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DÍA 11</w:t>
      </w:r>
      <w:r w:rsidR="006B6B23" w:rsidRPr="0097452C">
        <w:rPr>
          <w:rFonts w:ascii="Montserrat" w:eastAsia="Montserrat Medium" w:hAnsi="Montserrat" w:cs="Montserrat Medium"/>
          <w:b/>
          <w:iCs/>
          <w:color w:val="000000"/>
          <w:sz w:val="20"/>
          <w:szCs w:val="20"/>
        </w:rPr>
        <w:tab/>
      </w:r>
      <w:r w:rsidR="006B6B23" w:rsidRPr="0097452C">
        <w:rPr>
          <w:rFonts w:ascii="Montserrat" w:eastAsia="Montserrat Medium" w:hAnsi="Montserrat" w:cs="Montserrat Medium"/>
          <w:b/>
          <w:iCs/>
          <w:color w:val="000000"/>
          <w:sz w:val="20"/>
          <w:szCs w:val="20"/>
        </w:rPr>
        <w:tab/>
      </w:r>
      <w:r w:rsidR="00CB176F">
        <w:rPr>
          <w:rFonts w:ascii="Montserrat" w:eastAsia="Montserrat Medium" w:hAnsi="Montserrat" w:cs="Montserrat Medium"/>
          <w:b/>
          <w:iCs/>
          <w:color w:val="000000"/>
          <w:sz w:val="20"/>
          <w:szCs w:val="20"/>
        </w:rPr>
        <w:t>C</w:t>
      </w:r>
      <w:r w:rsidR="00CB176F" w:rsidRPr="0097452C">
        <w:rPr>
          <w:rFonts w:ascii="Montserrat" w:eastAsia="Montserrat Medium" w:hAnsi="Montserrat" w:cs="Montserrat Medium"/>
          <w:b/>
          <w:iCs/>
          <w:color w:val="000000"/>
          <w:sz w:val="20"/>
          <w:szCs w:val="20"/>
        </w:rPr>
        <w:t>artagena</w:t>
      </w:r>
    </w:p>
    <w:p w14:paraId="0E32A855" w14:textId="11C2D10C" w:rsidR="00522D30" w:rsidRPr="00522D30" w:rsidRDefault="00522D30" w:rsidP="00522D30">
      <w:pPr>
        <w:spacing w:line="240" w:lineRule="auto"/>
        <w:jc w:val="both"/>
        <w:rPr>
          <w:rFonts w:ascii="Montserrat" w:eastAsia="Montserrat Medium" w:hAnsi="Montserrat" w:cs="Montserrat Medium"/>
          <w:iCs/>
          <w:color w:val="000000"/>
          <w:sz w:val="20"/>
          <w:szCs w:val="20"/>
        </w:rPr>
      </w:pPr>
      <w:r w:rsidRPr="00522D30">
        <w:rPr>
          <w:rFonts w:ascii="Montserrat" w:eastAsia="Montserrat Medium" w:hAnsi="Montserrat" w:cs="Montserrat Medium"/>
          <w:iCs/>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208C5F58" w14:textId="77777777" w:rsidR="00DD67B5" w:rsidRPr="0071364A" w:rsidRDefault="00DD67B5" w:rsidP="00522D30">
      <w:pPr>
        <w:spacing w:line="240" w:lineRule="auto"/>
        <w:jc w:val="both"/>
        <w:rPr>
          <w:rFonts w:ascii="Montserrat" w:eastAsia="Montserrat Medium" w:hAnsi="Montserrat" w:cs="Montserrat Medium"/>
          <w:i/>
          <w:color w:val="000000"/>
          <w:sz w:val="18"/>
          <w:szCs w:val="18"/>
        </w:rPr>
      </w:pPr>
    </w:p>
    <w:p w14:paraId="48707788" w14:textId="4D6E6E5A"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Incluye:</w:t>
      </w:r>
      <w:r w:rsidRPr="0071364A">
        <w:rPr>
          <w:rFonts w:ascii="Montserrat" w:eastAsia="Montserrat Medium" w:hAnsi="Montserrat" w:cs="Montserrat Medium"/>
          <w:i/>
          <w:color w:val="000000"/>
          <w:sz w:val="18"/>
          <w:szCs w:val="18"/>
        </w:rPr>
        <w:t xml:space="preserve"> Transporte climatizado desde hoteles en zona urbana, guía profesional, entradas al Castillo de San Felipe y al Museo de la Esmeralda.</w:t>
      </w:r>
    </w:p>
    <w:p w14:paraId="1DA66E28"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Operación:</w:t>
      </w:r>
      <w:r w:rsidRPr="0071364A">
        <w:rPr>
          <w:rFonts w:ascii="Montserrat" w:eastAsia="Montserrat Medium" w:hAnsi="Montserrat" w:cs="Montserrat Medium"/>
          <w:i/>
          <w:color w:val="000000"/>
          <w:sz w:val="18"/>
          <w:szCs w:val="18"/>
        </w:rPr>
        <w:t xml:space="preserve"> diaria</w:t>
      </w:r>
    </w:p>
    <w:p w14:paraId="14DCAE87"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Servicio Regular:</w:t>
      </w:r>
      <w:r w:rsidRPr="0071364A">
        <w:rPr>
          <w:rFonts w:ascii="Montserrat" w:eastAsia="Montserrat Medium" w:hAnsi="Montserrat" w:cs="Montserrat Medium"/>
          <w:i/>
          <w:color w:val="000000"/>
          <w:sz w:val="18"/>
          <w:szCs w:val="18"/>
        </w:rPr>
        <w:t xml:space="preserve"> lunes a viernes 14:00 hrs - sábados y domingos: 09:00 hrs.</w:t>
      </w:r>
    </w:p>
    <w:p w14:paraId="71203B25"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Duración:</w:t>
      </w:r>
      <w:r w:rsidRPr="0071364A">
        <w:rPr>
          <w:rFonts w:ascii="Montserrat" w:eastAsia="Montserrat Medium" w:hAnsi="Montserrat" w:cs="Montserrat Medium"/>
          <w:i/>
          <w:color w:val="000000"/>
          <w:sz w:val="18"/>
          <w:szCs w:val="18"/>
        </w:rPr>
        <w:t xml:space="preserve"> 4 hrs aproximadamente </w:t>
      </w:r>
    </w:p>
    <w:p w14:paraId="5EBE9BFF" w14:textId="77777777" w:rsidR="00DD67B5" w:rsidRDefault="00DD67B5" w:rsidP="00522D30">
      <w:pPr>
        <w:spacing w:line="240" w:lineRule="auto"/>
        <w:jc w:val="both"/>
        <w:rPr>
          <w:rFonts w:ascii="Montserrat" w:eastAsia="Montserrat Medium" w:hAnsi="Montserrat" w:cs="Montserrat Medium"/>
          <w:iCs/>
          <w:color w:val="000000"/>
          <w:sz w:val="20"/>
          <w:szCs w:val="20"/>
        </w:rPr>
      </w:pPr>
    </w:p>
    <w:p w14:paraId="3A3866C5" w14:textId="3032E80F" w:rsidR="00DD67B5"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DÍA 12</w:t>
      </w:r>
      <w:r w:rsidR="00FD60E7">
        <w:rPr>
          <w:rFonts w:ascii="Montserrat" w:eastAsia="Montserrat Medium" w:hAnsi="Montserrat" w:cs="Montserrat Medium"/>
          <w:b/>
          <w:iCs/>
          <w:color w:val="000000"/>
          <w:sz w:val="20"/>
          <w:szCs w:val="20"/>
        </w:rPr>
        <w:tab/>
      </w:r>
      <w:r w:rsidR="00DD67B5" w:rsidRPr="0097452C">
        <w:rPr>
          <w:rFonts w:ascii="Montserrat" w:eastAsia="Montserrat Medium" w:hAnsi="Montserrat" w:cs="Montserrat Medium"/>
          <w:b/>
          <w:iCs/>
          <w:color w:val="000000"/>
          <w:sz w:val="20"/>
          <w:szCs w:val="20"/>
        </w:rPr>
        <w:tab/>
      </w:r>
      <w:r w:rsidR="002646BD">
        <w:rPr>
          <w:rFonts w:ascii="Montserrat" w:eastAsia="Montserrat Medium" w:hAnsi="Montserrat" w:cs="Montserrat Medium"/>
          <w:b/>
          <w:iCs/>
          <w:color w:val="000000"/>
          <w:sz w:val="20"/>
          <w:szCs w:val="20"/>
        </w:rPr>
        <w:t>C</w:t>
      </w:r>
      <w:r w:rsidR="002646BD" w:rsidRPr="0097452C">
        <w:rPr>
          <w:rFonts w:ascii="Montserrat" w:eastAsia="Montserrat Medium" w:hAnsi="Montserrat" w:cs="Montserrat Medium"/>
          <w:b/>
          <w:iCs/>
          <w:color w:val="000000"/>
          <w:sz w:val="20"/>
          <w:szCs w:val="20"/>
        </w:rPr>
        <w:t>artagena</w:t>
      </w:r>
    </w:p>
    <w:p w14:paraId="52535547" w14:textId="415C68EF" w:rsidR="00522D30" w:rsidRPr="00522D30" w:rsidRDefault="00522D30" w:rsidP="00522D30">
      <w:pPr>
        <w:spacing w:line="240" w:lineRule="auto"/>
        <w:jc w:val="both"/>
        <w:rPr>
          <w:rFonts w:ascii="Montserrat" w:eastAsia="Montserrat Medium" w:hAnsi="Montserrat" w:cs="Montserrat Medium"/>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Saliendo del Muelle la Bodeguita en lancha rápida con destino a la isla incluida, allí podrá disfrutar de playas coralinas y variedad de fauna del arrecife, ideal para descansar o tomar alguna actividad opcional como buceo, snorkeling, caminatas, entre otras. A continuación, podrá encontrar el detalle de cada isla</w:t>
      </w:r>
      <w:r w:rsidR="008943F6">
        <w:rPr>
          <w:rFonts w:ascii="Montserrat" w:eastAsia="Montserrat Medium" w:hAnsi="Montserrat" w:cs="Montserrat Medium"/>
          <w:iCs/>
          <w:color w:val="000000"/>
          <w:sz w:val="20"/>
          <w:szCs w:val="20"/>
        </w:rPr>
        <w:t>.</w:t>
      </w:r>
      <w:r w:rsidR="006D7575">
        <w:rPr>
          <w:rFonts w:ascii="Montserrat" w:eastAsia="Montserrat Medium" w:hAnsi="Montserrat" w:cs="Montserrat Medium"/>
          <w:iCs/>
          <w:color w:val="000000"/>
          <w:sz w:val="20"/>
          <w:szCs w:val="20"/>
        </w:rPr>
        <w:t xml:space="preserve"> </w:t>
      </w:r>
      <w:r w:rsidRPr="00522D30">
        <w:rPr>
          <w:rFonts w:ascii="Montserrat" w:eastAsia="Montserrat Medium" w:hAnsi="Montserrat" w:cs="Montserrat Medium"/>
          <w:iCs/>
          <w:color w:val="000000"/>
          <w:sz w:val="20"/>
          <w:szCs w:val="20"/>
        </w:rPr>
        <w:t xml:space="preserve">En el parque nacional Islas del rosario, situado aproximadamente a 45 min en lancha desde Cartagena, podrá disfrutar de la playa y los espacios sociales destinados para los visitantes de Day tour que cuentan con sillas, camastros y asoleadoras; por supuesto puede realizar actividades </w:t>
      </w:r>
      <w:r w:rsidRPr="00355C1F">
        <w:rPr>
          <w:rFonts w:ascii="Montserrat" w:eastAsia="Montserrat Medium" w:hAnsi="Montserrat" w:cs="Montserrat Medium"/>
          <w:b/>
          <w:bCs/>
          <w:iCs/>
          <w:color w:val="000000"/>
          <w:sz w:val="20"/>
          <w:szCs w:val="20"/>
        </w:rPr>
        <w:t>opcionales</w:t>
      </w:r>
      <w:r w:rsidRPr="00522D30">
        <w:rPr>
          <w:rFonts w:ascii="Montserrat" w:eastAsia="Montserrat Medium" w:hAnsi="Montserrat" w:cs="Montserrat Medium"/>
          <w:iCs/>
          <w:color w:val="000000"/>
          <w:sz w:val="20"/>
          <w:szCs w:val="20"/>
        </w:rPr>
        <w:t xml:space="preserve"> si así lo desea o simplemente disfrutar del mar Caribe Colombiano de esta zona. Durante la pasadía disfrutará de un almuerzo típico semi-buffet servido con opciones de pescado, pollo y carne.</w:t>
      </w:r>
    </w:p>
    <w:p w14:paraId="3C0BAEF7" w14:textId="77777777" w:rsidR="000B1943" w:rsidRPr="0071364A" w:rsidRDefault="000B1943" w:rsidP="00522D30">
      <w:pPr>
        <w:spacing w:line="240" w:lineRule="auto"/>
        <w:jc w:val="both"/>
        <w:rPr>
          <w:rFonts w:ascii="Montserrat" w:eastAsia="Montserrat Medium" w:hAnsi="Montserrat" w:cs="Montserrat Medium"/>
          <w:i/>
          <w:color w:val="000000"/>
          <w:sz w:val="18"/>
          <w:szCs w:val="18"/>
        </w:rPr>
      </w:pPr>
    </w:p>
    <w:p w14:paraId="61FB7782" w14:textId="63551DB3" w:rsidR="00522D30" w:rsidRPr="0071364A" w:rsidRDefault="00522D30" w:rsidP="00522D30">
      <w:pPr>
        <w:spacing w:line="240" w:lineRule="auto"/>
        <w:jc w:val="both"/>
        <w:rPr>
          <w:rFonts w:ascii="Montserrat" w:eastAsia="Montserrat Medium" w:hAnsi="Montserrat" w:cs="Montserrat Medium"/>
          <w:b/>
          <w:bCs/>
          <w:i/>
          <w:color w:val="000000"/>
          <w:sz w:val="18"/>
          <w:szCs w:val="18"/>
        </w:rPr>
      </w:pPr>
      <w:r w:rsidRPr="0071364A">
        <w:rPr>
          <w:rFonts w:ascii="Montserrat" w:eastAsia="Montserrat Medium" w:hAnsi="Montserrat" w:cs="Montserrat Medium"/>
          <w:b/>
          <w:bCs/>
          <w:i/>
          <w:color w:val="000000"/>
          <w:sz w:val="18"/>
          <w:szCs w:val="18"/>
        </w:rPr>
        <w:t>Incluye:</w:t>
      </w:r>
      <w:r w:rsidRPr="0071364A">
        <w:rPr>
          <w:rFonts w:ascii="Montserrat" w:eastAsia="Montserrat Medium" w:hAnsi="Montserrat" w:cs="Montserrat Medium"/>
          <w:i/>
          <w:color w:val="000000"/>
          <w:sz w:val="18"/>
          <w:szCs w:val="18"/>
        </w:rPr>
        <w:t xml:space="preserve"> Transporte en lancha compartida Cartagena- Isla del Encanto –Cartagena (No Exclusiva), </w:t>
      </w:r>
      <w:r w:rsidRPr="0071364A">
        <w:rPr>
          <w:rFonts w:ascii="Montserrat" w:eastAsia="Montserrat Medium" w:hAnsi="Montserrat" w:cs="Montserrat Medium"/>
          <w:b/>
          <w:bCs/>
          <w:i/>
          <w:color w:val="000000"/>
          <w:sz w:val="18"/>
          <w:szCs w:val="18"/>
        </w:rPr>
        <w:t xml:space="preserve">almuerzo </w:t>
      </w:r>
      <w:r w:rsidRPr="0071364A">
        <w:rPr>
          <w:rFonts w:ascii="Montserrat" w:eastAsia="Montserrat Medium" w:hAnsi="Montserrat" w:cs="Montserrat Medium"/>
          <w:i/>
          <w:color w:val="000000"/>
          <w:sz w:val="18"/>
          <w:szCs w:val="18"/>
        </w:rPr>
        <w:t xml:space="preserve">Parrillada Buffet servido </w:t>
      </w:r>
      <w:r w:rsidRPr="0071364A">
        <w:rPr>
          <w:rFonts w:ascii="Montserrat" w:eastAsia="Montserrat Medium" w:hAnsi="Montserrat" w:cs="Montserrat Medium"/>
          <w:b/>
          <w:bCs/>
          <w:i/>
          <w:color w:val="000000"/>
          <w:sz w:val="18"/>
          <w:szCs w:val="18"/>
        </w:rPr>
        <w:t>(incluye bebida no alcohólica</w:t>
      </w:r>
      <w:r w:rsidR="00C10EE0" w:rsidRPr="0071364A">
        <w:rPr>
          <w:rFonts w:ascii="Montserrat" w:eastAsia="Montserrat Medium" w:hAnsi="Montserrat" w:cs="Montserrat Medium"/>
          <w:b/>
          <w:bCs/>
          <w:i/>
          <w:color w:val="000000"/>
          <w:sz w:val="18"/>
          <w:szCs w:val="18"/>
        </w:rPr>
        <w:t>)</w:t>
      </w:r>
    </w:p>
    <w:p w14:paraId="07249397"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p>
    <w:p w14:paraId="12D06D51" w14:textId="0BB3CF12"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No incluye:</w:t>
      </w:r>
      <w:r w:rsidRPr="0071364A">
        <w:rPr>
          <w:rFonts w:ascii="Montserrat" w:eastAsia="Montserrat Medium" w:hAnsi="Montserrat" w:cs="Montserrat Medium"/>
          <w:i/>
          <w:color w:val="000000"/>
          <w:sz w:val="18"/>
          <w:szCs w:val="18"/>
        </w:rPr>
        <w:t xml:space="preserve"> Traslados hotel al muelle y retorno </w:t>
      </w:r>
      <w:r w:rsidRPr="0071364A">
        <w:rPr>
          <w:rFonts w:ascii="Montserrat" w:eastAsia="Montserrat Medium" w:hAnsi="Montserrat" w:cs="Montserrat Medium"/>
          <w:b/>
          <w:bCs/>
          <w:i/>
          <w:color w:val="000000"/>
          <w:sz w:val="18"/>
          <w:szCs w:val="18"/>
        </w:rPr>
        <w:t>(Si está alojado en hoteles de la zona de Bocagrande, centro histórico o zona norte el hotel ofrece traslados de cortesía al muelle, el retorno del muelle al hotel es por cuenta propia).</w:t>
      </w:r>
      <w:r w:rsidRPr="0071364A">
        <w:rPr>
          <w:rFonts w:ascii="Montserrat" w:eastAsia="Montserrat Medium" w:hAnsi="Montserrat" w:cs="Montserrat Medium"/>
          <w:i/>
          <w:color w:val="000000"/>
          <w:sz w:val="18"/>
          <w:szCs w:val="18"/>
        </w:rPr>
        <w:t xml:space="preserve"> </w:t>
      </w:r>
      <w:r w:rsidRPr="0071364A">
        <w:rPr>
          <w:rFonts w:ascii="Montserrat" w:eastAsia="Montserrat Medium" w:hAnsi="Montserrat" w:cs="Montserrat Medium"/>
          <w:b/>
          <w:bCs/>
          <w:i/>
          <w:color w:val="000000"/>
          <w:sz w:val="18"/>
          <w:szCs w:val="18"/>
        </w:rPr>
        <w:t xml:space="preserve">No incluye </w:t>
      </w:r>
      <w:r w:rsidRPr="0071364A">
        <w:rPr>
          <w:rFonts w:ascii="Montserrat" w:eastAsia="Montserrat Medium" w:hAnsi="Montserrat" w:cs="Montserrat Medium"/>
          <w:i/>
          <w:color w:val="000000"/>
          <w:sz w:val="18"/>
          <w:szCs w:val="18"/>
        </w:rPr>
        <w:t>impuesto de muelle (</w:t>
      </w:r>
      <w:r w:rsidR="00380D12" w:rsidRPr="0071364A">
        <w:rPr>
          <w:rFonts w:ascii="Montserrat" w:eastAsia="Montserrat Medium" w:hAnsi="Montserrat" w:cs="Montserrat Medium"/>
          <w:i/>
          <w:color w:val="000000"/>
          <w:sz w:val="18"/>
          <w:szCs w:val="18"/>
        </w:rPr>
        <w:t>a</w:t>
      </w:r>
      <w:r w:rsidRPr="0071364A">
        <w:rPr>
          <w:rFonts w:ascii="Montserrat" w:eastAsia="Montserrat Medium" w:hAnsi="Montserrat" w:cs="Montserrat Medium"/>
          <w:i/>
          <w:color w:val="000000"/>
          <w:sz w:val="18"/>
          <w:szCs w:val="18"/>
        </w:rPr>
        <w:t>prox.  7.00), actividades opcionales, consumos no mencionados, servicio de toallas (se sugiere llevar desde Cartagena)</w:t>
      </w:r>
    </w:p>
    <w:p w14:paraId="447CD6D1" w14:textId="77777777" w:rsidR="00FD50BC" w:rsidRPr="0071364A" w:rsidRDefault="00FD50BC" w:rsidP="00522D30">
      <w:pPr>
        <w:spacing w:line="240" w:lineRule="auto"/>
        <w:jc w:val="both"/>
        <w:rPr>
          <w:rFonts w:ascii="Montserrat" w:eastAsia="Montserrat Medium" w:hAnsi="Montserrat" w:cs="Montserrat Medium"/>
          <w:i/>
          <w:color w:val="000000"/>
          <w:sz w:val="18"/>
          <w:szCs w:val="18"/>
        </w:rPr>
      </w:pPr>
    </w:p>
    <w:p w14:paraId="60FE7B5D" w14:textId="129DA2D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Operación:</w:t>
      </w:r>
      <w:r w:rsidRPr="0071364A">
        <w:rPr>
          <w:rFonts w:ascii="Montserrat" w:eastAsia="Montserrat Medium" w:hAnsi="Montserrat" w:cs="Montserrat Medium"/>
          <w:i/>
          <w:color w:val="000000"/>
          <w:sz w:val="18"/>
          <w:szCs w:val="18"/>
        </w:rPr>
        <w:t xml:space="preserve"> Todos los días</w:t>
      </w:r>
    </w:p>
    <w:p w14:paraId="1DCF8ECE"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Duración:</w:t>
      </w:r>
      <w:r w:rsidRPr="0071364A">
        <w:rPr>
          <w:rFonts w:ascii="Montserrat" w:eastAsia="Montserrat Medium" w:hAnsi="Montserrat" w:cs="Montserrat Medium"/>
          <w:i/>
          <w:color w:val="000000"/>
          <w:sz w:val="18"/>
          <w:szCs w:val="18"/>
        </w:rPr>
        <w:t xml:space="preserve"> 6.5 hrs aproximadamente - Servicio compartido</w:t>
      </w:r>
    </w:p>
    <w:p w14:paraId="3EA63D84" w14:textId="77777777"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t>Notas:</w:t>
      </w:r>
      <w:r w:rsidRPr="0071364A">
        <w:rPr>
          <w:rFonts w:ascii="Montserrat" w:eastAsia="Montserrat Medium" w:hAnsi="Montserrat" w:cs="Montserrat Medium"/>
          <w:i/>
          <w:color w:val="000000"/>
          <w:sz w:val="18"/>
          <w:szCs w:val="18"/>
        </w:rPr>
        <w:t xml:space="preserve"> Los pasajeros deben presentarse en el muelle La Bodeguita máximo a las 08:15 hrs, el regreso habitual de la Isla a Cartagena es a las 15:00 Hrs (dependiendo las condiciones climáticas, puede variar la salida desde las 14:30 p.m. aproximadamente).</w:t>
      </w:r>
    </w:p>
    <w:p w14:paraId="520305EC" w14:textId="77777777" w:rsidR="00123028" w:rsidRPr="0071364A" w:rsidRDefault="00123028" w:rsidP="00522D30">
      <w:pPr>
        <w:spacing w:line="240" w:lineRule="auto"/>
        <w:jc w:val="both"/>
        <w:rPr>
          <w:rFonts w:ascii="Montserrat" w:eastAsia="Montserrat Medium" w:hAnsi="Montserrat" w:cs="Montserrat Medium"/>
          <w:b/>
          <w:bCs/>
          <w:i/>
          <w:color w:val="000000"/>
          <w:sz w:val="18"/>
          <w:szCs w:val="18"/>
        </w:rPr>
      </w:pPr>
    </w:p>
    <w:p w14:paraId="0A92D224" w14:textId="3D466E52" w:rsidR="00522D30" w:rsidRPr="0071364A" w:rsidRDefault="00522D30" w:rsidP="00522D30">
      <w:pPr>
        <w:spacing w:line="240" w:lineRule="auto"/>
        <w:jc w:val="both"/>
        <w:rPr>
          <w:rFonts w:ascii="Montserrat" w:eastAsia="Montserrat Medium" w:hAnsi="Montserrat" w:cs="Montserrat Medium"/>
          <w:i/>
          <w:color w:val="000000"/>
          <w:sz w:val="18"/>
          <w:szCs w:val="18"/>
        </w:rPr>
      </w:pPr>
      <w:r w:rsidRPr="0071364A">
        <w:rPr>
          <w:rFonts w:ascii="Montserrat" w:eastAsia="Montserrat Medium" w:hAnsi="Montserrat" w:cs="Montserrat Medium"/>
          <w:b/>
          <w:bCs/>
          <w:i/>
          <w:color w:val="000000"/>
          <w:sz w:val="18"/>
          <w:szCs w:val="18"/>
        </w:rPr>
        <w:lastRenderedPageBreak/>
        <w:t>Restricciones:</w:t>
      </w:r>
      <w:r w:rsidRPr="0071364A">
        <w:rPr>
          <w:rFonts w:ascii="Montserrat" w:eastAsia="Montserrat Medium" w:hAnsi="Montserrat" w:cs="Montserrat Medium"/>
          <w:i/>
          <w:color w:val="000000"/>
          <w:sz w:val="18"/>
          <w:szCs w:val="18"/>
        </w:rPr>
        <w:t xml:space="preserve"> Excursión no apta para mujeres embarazadas o personas con problemas o cirugías de columna por los movimientos de la lancha. No se permite el acceso a las lanchas a personas en estado de embriaguez o mascotas.</w:t>
      </w:r>
    </w:p>
    <w:p w14:paraId="665DA4B7" w14:textId="77777777" w:rsidR="00344AD2" w:rsidRDefault="00344AD2" w:rsidP="00522D30">
      <w:pPr>
        <w:spacing w:line="240" w:lineRule="auto"/>
        <w:jc w:val="both"/>
        <w:rPr>
          <w:rFonts w:ascii="Montserrat" w:eastAsia="Montserrat Medium" w:hAnsi="Montserrat" w:cs="Montserrat Medium"/>
          <w:iCs/>
          <w:color w:val="000000"/>
          <w:sz w:val="20"/>
          <w:szCs w:val="20"/>
        </w:rPr>
      </w:pPr>
    </w:p>
    <w:p w14:paraId="2B460D61" w14:textId="333F3D69" w:rsidR="00344AD2" w:rsidRPr="0097452C" w:rsidRDefault="00522D30" w:rsidP="00522D30">
      <w:pPr>
        <w:spacing w:line="240" w:lineRule="auto"/>
        <w:jc w:val="both"/>
        <w:rPr>
          <w:rFonts w:ascii="Montserrat" w:eastAsia="Montserrat Medium" w:hAnsi="Montserrat" w:cs="Montserrat Medium"/>
          <w:b/>
          <w:iCs/>
          <w:color w:val="000000"/>
          <w:sz w:val="20"/>
          <w:szCs w:val="20"/>
        </w:rPr>
      </w:pPr>
      <w:r w:rsidRPr="0097452C">
        <w:rPr>
          <w:rFonts w:ascii="Montserrat" w:eastAsia="Montserrat Medium" w:hAnsi="Montserrat" w:cs="Montserrat Medium"/>
          <w:b/>
          <w:iCs/>
          <w:color w:val="000000"/>
          <w:sz w:val="20"/>
          <w:szCs w:val="20"/>
        </w:rPr>
        <w:t>DÍA 13</w:t>
      </w:r>
      <w:r w:rsidR="00344AD2" w:rsidRPr="0097452C">
        <w:rPr>
          <w:rFonts w:ascii="Montserrat" w:eastAsia="Montserrat Medium" w:hAnsi="Montserrat" w:cs="Montserrat Medium"/>
          <w:b/>
          <w:iCs/>
          <w:color w:val="000000"/>
          <w:sz w:val="20"/>
          <w:szCs w:val="20"/>
        </w:rPr>
        <w:tab/>
      </w:r>
      <w:r w:rsidR="00344AD2" w:rsidRPr="0097452C">
        <w:rPr>
          <w:rFonts w:ascii="Montserrat" w:eastAsia="Montserrat Medium" w:hAnsi="Montserrat" w:cs="Montserrat Medium"/>
          <w:b/>
          <w:iCs/>
          <w:color w:val="000000"/>
          <w:sz w:val="20"/>
          <w:szCs w:val="20"/>
        </w:rPr>
        <w:tab/>
      </w:r>
      <w:r w:rsidR="00FD50BC">
        <w:rPr>
          <w:rFonts w:ascii="Montserrat" w:eastAsia="Montserrat Medium" w:hAnsi="Montserrat" w:cs="Montserrat Medium"/>
          <w:b/>
          <w:iCs/>
          <w:color w:val="000000"/>
          <w:sz w:val="20"/>
          <w:szCs w:val="20"/>
        </w:rPr>
        <w:t>C</w:t>
      </w:r>
      <w:r w:rsidR="00FD50BC" w:rsidRPr="0097452C">
        <w:rPr>
          <w:rFonts w:ascii="Montserrat" w:eastAsia="Montserrat Medium" w:hAnsi="Montserrat" w:cs="Montserrat Medium"/>
          <w:b/>
          <w:iCs/>
          <w:color w:val="000000"/>
          <w:sz w:val="20"/>
          <w:szCs w:val="20"/>
        </w:rPr>
        <w:t xml:space="preserve">artagena de </w:t>
      </w:r>
      <w:r w:rsidR="00FD50BC">
        <w:rPr>
          <w:rFonts w:ascii="Montserrat" w:eastAsia="Montserrat Medium" w:hAnsi="Montserrat" w:cs="Montserrat Medium"/>
          <w:b/>
          <w:iCs/>
          <w:color w:val="000000"/>
          <w:sz w:val="20"/>
          <w:szCs w:val="20"/>
        </w:rPr>
        <w:t>I</w:t>
      </w:r>
      <w:r w:rsidR="00FD50BC" w:rsidRPr="0097452C">
        <w:rPr>
          <w:rFonts w:ascii="Montserrat" w:eastAsia="Montserrat Medium" w:hAnsi="Montserrat" w:cs="Montserrat Medium"/>
          <w:b/>
          <w:iCs/>
          <w:color w:val="000000"/>
          <w:sz w:val="20"/>
          <w:szCs w:val="20"/>
        </w:rPr>
        <w:t>ndias</w:t>
      </w:r>
    </w:p>
    <w:p w14:paraId="3D41406A" w14:textId="48958617" w:rsidR="00522D30" w:rsidRDefault="00522D30" w:rsidP="00522D30">
      <w:pPr>
        <w:spacing w:line="240" w:lineRule="auto"/>
        <w:jc w:val="both"/>
        <w:rPr>
          <w:rFonts w:ascii="Montserrat" w:eastAsia="Montserrat Medium" w:hAnsi="Montserrat" w:cs="Montserrat Medium"/>
          <w:iCs/>
          <w:color w:val="000000"/>
          <w:sz w:val="20"/>
          <w:szCs w:val="20"/>
        </w:rPr>
      </w:pPr>
      <w:r w:rsidRPr="00350BEC">
        <w:rPr>
          <w:rFonts w:ascii="Montserrat" w:eastAsia="Montserrat Medium" w:hAnsi="Montserrat" w:cs="Montserrat Medium"/>
          <w:b/>
          <w:bCs/>
          <w:iCs/>
          <w:color w:val="000000"/>
          <w:sz w:val="20"/>
          <w:szCs w:val="20"/>
        </w:rPr>
        <w:t>Desayuno.</w:t>
      </w:r>
      <w:r w:rsidRPr="00522D30">
        <w:rPr>
          <w:rFonts w:ascii="Montserrat" w:eastAsia="Montserrat Medium" w:hAnsi="Montserrat" w:cs="Montserrat Medium"/>
          <w:iCs/>
          <w:color w:val="000000"/>
          <w:sz w:val="20"/>
          <w:szCs w:val="20"/>
        </w:rPr>
        <w:t xml:space="preserve"> Último día de viaje antes de regresar a casa asegúrate de llevar los mejores recuerdos. A la hora indicada traslado desde el hotel al aeropuerto de Cartagena para tomar vuelo a tu ciudad de origen</w:t>
      </w:r>
    </w:p>
    <w:p w14:paraId="13BFCB1E" w14:textId="3FDFFA4A" w:rsidR="00522D30" w:rsidRDefault="00522D30" w:rsidP="00F62D05">
      <w:pPr>
        <w:spacing w:line="240" w:lineRule="auto"/>
        <w:jc w:val="both"/>
        <w:rPr>
          <w:rFonts w:ascii="Montserrat" w:eastAsia="Montserrat Medium" w:hAnsi="Montserrat" w:cs="Montserrat Medium"/>
          <w:iCs/>
          <w:color w:val="000000"/>
          <w:sz w:val="20"/>
          <w:szCs w:val="20"/>
        </w:rPr>
      </w:pPr>
    </w:p>
    <w:p w14:paraId="228C0270" w14:textId="042890E1" w:rsidR="00D817A9" w:rsidRPr="0083342B" w:rsidRDefault="00350BEC"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1C94E783" w14:textId="77777777" w:rsidR="00BC72F7" w:rsidRPr="0071364A" w:rsidRDefault="00BC72F7" w:rsidP="00BC72F7">
      <w:pPr>
        <w:rPr>
          <w:rFonts w:ascii="Montserrat" w:eastAsia="Montserrat Medium" w:hAnsi="Montserrat" w:cs="Montserrat Medium"/>
          <w:bCs/>
          <w:color w:val="000000"/>
          <w:sz w:val="28"/>
          <w:szCs w:val="28"/>
        </w:rPr>
      </w:pPr>
    </w:p>
    <w:p w14:paraId="1F1E37CD" w14:textId="178257D2" w:rsidR="00FC1A1D" w:rsidRPr="00BC72F7" w:rsidRDefault="00FC1A1D" w:rsidP="00BC72F7">
      <w:pPr>
        <w:rPr>
          <w:rFonts w:ascii="Montserrat" w:eastAsia="Montserrat Medium" w:hAnsi="Montserrat" w:cs="Montserrat Medium"/>
          <w:bCs/>
          <w:iCs/>
          <w:color w:val="000000"/>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5B801F74" w:rsidR="00A50384" w:rsidRPr="0071364A" w:rsidRDefault="00A50384" w:rsidP="00A50384">
      <w:pPr>
        <w:pStyle w:val="Sinespaciado"/>
        <w:rPr>
          <w:rFonts w:ascii="Montserrat" w:hAnsi="Montserrat"/>
          <w:sz w:val="10"/>
          <w:szCs w:val="1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BC72F7" w:rsidRPr="00432B28" w14:paraId="77ACB749" w14:textId="77777777" w:rsidTr="00BC72F7">
        <w:trPr>
          <w:cantSplit/>
          <w:trHeight w:val="265"/>
          <w:jc w:val="center"/>
        </w:trPr>
        <w:tc>
          <w:tcPr>
            <w:tcW w:w="1038" w:type="pct"/>
            <w:shd w:val="clear" w:color="auto" w:fill="808080"/>
            <w:vAlign w:val="center"/>
          </w:tcPr>
          <w:p w14:paraId="73F6A5CA" w14:textId="77777777" w:rsidR="00BC72F7" w:rsidRPr="00432B28" w:rsidRDefault="00BC72F7"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584339A8" w14:textId="77777777" w:rsidR="00BC72F7" w:rsidRPr="00432B28" w:rsidRDefault="00BC72F7"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2607C4DD" w14:textId="77777777" w:rsidR="00BC72F7" w:rsidRPr="00432B28" w:rsidRDefault="00BC72F7"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13181C2B" w14:textId="77777777" w:rsidR="00BC72F7" w:rsidRPr="00432B28" w:rsidRDefault="00BC72F7"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1EFD54D8" w14:textId="77777777" w:rsidR="00BC72F7" w:rsidRPr="00432B28" w:rsidRDefault="00BC72F7"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823362" w:rsidRPr="00794BE7" w14:paraId="4FA86521" w14:textId="77777777" w:rsidTr="00BC72F7">
        <w:trPr>
          <w:cantSplit/>
          <w:trHeight w:val="340"/>
          <w:jc w:val="center"/>
        </w:trPr>
        <w:tc>
          <w:tcPr>
            <w:tcW w:w="1038" w:type="pct"/>
            <w:shd w:val="clear" w:color="auto" w:fill="auto"/>
            <w:vAlign w:val="center"/>
          </w:tcPr>
          <w:p w14:paraId="38005D09" w14:textId="77777777" w:rsidR="00823362" w:rsidRPr="00794BE7" w:rsidRDefault="00823362" w:rsidP="00823362">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00FE034E" w14:textId="03674FB0" w:rsidR="00823362" w:rsidRPr="00794BE7" w:rsidRDefault="00197483" w:rsidP="00823362">
            <w:pPr>
              <w:jc w:val="center"/>
              <w:rPr>
                <w:rFonts w:ascii="Montserrat" w:hAnsi="Montserrat"/>
                <w:sz w:val="20"/>
                <w:szCs w:val="20"/>
              </w:rPr>
            </w:pPr>
            <w:r>
              <w:rPr>
                <w:rFonts w:ascii="Montserrat" w:hAnsi="Montserrat"/>
                <w:sz w:val="20"/>
                <w:szCs w:val="20"/>
              </w:rPr>
              <w:t>1,591</w:t>
            </w:r>
          </w:p>
        </w:tc>
        <w:tc>
          <w:tcPr>
            <w:tcW w:w="914" w:type="pct"/>
            <w:shd w:val="clear" w:color="auto" w:fill="auto"/>
            <w:vAlign w:val="center"/>
          </w:tcPr>
          <w:p w14:paraId="2BD1836E" w14:textId="0D736A54" w:rsidR="00823362" w:rsidRPr="00794BE7" w:rsidRDefault="00197483" w:rsidP="00823362">
            <w:pPr>
              <w:jc w:val="center"/>
              <w:rPr>
                <w:rFonts w:ascii="Montserrat" w:hAnsi="Montserrat"/>
                <w:sz w:val="20"/>
                <w:szCs w:val="20"/>
              </w:rPr>
            </w:pPr>
            <w:r>
              <w:rPr>
                <w:rFonts w:ascii="Montserrat" w:hAnsi="Montserrat"/>
                <w:sz w:val="20"/>
                <w:szCs w:val="20"/>
              </w:rPr>
              <w:t>1,535</w:t>
            </w:r>
          </w:p>
        </w:tc>
        <w:tc>
          <w:tcPr>
            <w:tcW w:w="986" w:type="pct"/>
            <w:vAlign w:val="center"/>
          </w:tcPr>
          <w:p w14:paraId="1FABE05E" w14:textId="63838EF5" w:rsidR="00823362" w:rsidRPr="00794BE7" w:rsidRDefault="00197483" w:rsidP="00823362">
            <w:pPr>
              <w:jc w:val="center"/>
              <w:rPr>
                <w:rFonts w:ascii="Montserrat" w:hAnsi="Montserrat"/>
                <w:sz w:val="20"/>
                <w:szCs w:val="20"/>
              </w:rPr>
            </w:pPr>
            <w:r>
              <w:rPr>
                <w:rFonts w:ascii="Montserrat" w:hAnsi="Montserrat"/>
                <w:sz w:val="20"/>
                <w:szCs w:val="20"/>
              </w:rPr>
              <w:t>2,127</w:t>
            </w:r>
          </w:p>
        </w:tc>
        <w:tc>
          <w:tcPr>
            <w:tcW w:w="1077" w:type="pct"/>
            <w:vAlign w:val="center"/>
          </w:tcPr>
          <w:p w14:paraId="1FCB271E" w14:textId="188EFD7E" w:rsidR="00823362" w:rsidRPr="00794BE7" w:rsidRDefault="00197483" w:rsidP="00823362">
            <w:pPr>
              <w:jc w:val="center"/>
              <w:rPr>
                <w:rFonts w:ascii="Montserrat" w:eastAsia="Calibri" w:hAnsi="Montserrat" w:cs="Calibri"/>
                <w:color w:val="000000"/>
                <w:sz w:val="20"/>
                <w:szCs w:val="20"/>
              </w:rPr>
            </w:pPr>
            <w:r>
              <w:rPr>
                <w:rFonts w:ascii="Montserrat" w:eastAsia="Calibri" w:hAnsi="Montserrat" w:cs="Calibri"/>
                <w:color w:val="000000"/>
                <w:sz w:val="20"/>
                <w:szCs w:val="20"/>
              </w:rPr>
              <w:t>1,355</w:t>
            </w:r>
          </w:p>
        </w:tc>
      </w:tr>
      <w:tr w:rsidR="00823362" w:rsidRPr="00794BE7" w14:paraId="019B2AAB" w14:textId="77777777" w:rsidTr="00BC72F7">
        <w:trPr>
          <w:cantSplit/>
          <w:trHeight w:val="340"/>
          <w:jc w:val="center"/>
        </w:trPr>
        <w:tc>
          <w:tcPr>
            <w:tcW w:w="1038" w:type="pct"/>
            <w:shd w:val="clear" w:color="auto" w:fill="auto"/>
            <w:vAlign w:val="center"/>
          </w:tcPr>
          <w:p w14:paraId="0A3C802A" w14:textId="77777777" w:rsidR="00823362" w:rsidRPr="00794BE7" w:rsidRDefault="00823362" w:rsidP="00823362">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tc>
        <w:tc>
          <w:tcPr>
            <w:tcW w:w="985" w:type="pct"/>
            <w:shd w:val="clear" w:color="auto" w:fill="auto"/>
            <w:vAlign w:val="center"/>
          </w:tcPr>
          <w:p w14:paraId="4E0D8CE5" w14:textId="1C5678C6" w:rsidR="00823362" w:rsidRPr="00794BE7" w:rsidRDefault="00197483" w:rsidP="00823362">
            <w:pPr>
              <w:jc w:val="center"/>
              <w:rPr>
                <w:rFonts w:ascii="Montserrat" w:eastAsia="Calibri" w:hAnsi="Montserrat" w:cs="Calibri"/>
                <w:color w:val="000000"/>
                <w:sz w:val="20"/>
                <w:szCs w:val="20"/>
              </w:rPr>
            </w:pPr>
            <w:r>
              <w:rPr>
                <w:rFonts w:ascii="Montserrat" w:eastAsia="Calibri" w:hAnsi="Montserrat" w:cs="Calibri"/>
                <w:color w:val="000000"/>
                <w:sz w:val="20"/>
                <w:szCs w:val="20"/>
              </w:rPr>
              <w:t>1,787</w:t>
            </w:r>
          </w:p>
        </w:tc>
        <w:tc>
          <w:tcPr>
            <w:tcW w:w="914" w:type="pct"/>
            <w:shd w:val="clear" w:color="auto" w:fill="auto"/>
            <w:vAlign w:val="center"/>
          </w:tcPr>
          <w:p w14:paraId="78E30B86" w14:textId="27011F03" w:rsidR="00823362" w:rsidRPr="00794BE7" w:rsidRDefault="00197483" w:rsidP="00823362">
            <w:pPr>
              <w:jc w:val="center"/>
              <w:rPr>
                <w:rFonts w:ascii="Montserrat" w:eastAsia="Calibri" w:hAnsi="Montserrat" w:cs="Calibri"/>
                <w:color w:val="000000"/>
                <w:sz w:val="20"/>
                <w:szCs w:val="20"/>
              </w:rPr>
            </w:pPr>
            <w:r>
              <w:rPr>
                <w:rFonts w:ascii="Montserrat" w:eastAsia="Calibri" w:hAnsi="Montserrat" w:cs="Calibri"/>
                <w:color w:val="000000"/>
                <w:sz w:val="20"/>
                <w:szCs w:val="20"/>
              </w:rPr>
              <w:t>1,731</w:t>
            </w:r>
          </w:p>
        </w:tc>
        <w:tc>
          <w:tcPr>
            <w:tcW w:w="986" w:type="pct"/>
            <w:vAlign w:val="center"/>
          </w:tcPr>
          <w:p w14:paraId="393E07D2" w14:textId="4DB07246" w:rsidR="00823362" w:rsidRPr="00794BE7" w:rsidRDefault="00197483" w:rsidP="00823362">
            <w:pPr>
              <w:jc w:val="center"/>
              <w:rPr>
                <w:rFonts w:ascii="Montserrat" w:eastAsia="Calibri" w:hAnsi="Montserrat" w:cs="Calibri"/>
                <w:color w:val="000000"/>
                <w:sz w:val="20"/>
                <w:szCs w:val="20"/>
              </w:rPr>
            </w:pPr>
            <w:r>
              <w:rPr>
                <w:rFonts w:ascii="Montserrat" w:eastAsia="Calibri" w:hAnsi="Montserrat" w:cs="Calibri"/>
                <w:color w:val="000000"/>
                <w:sz w:val="20"/>
                <w:szCs w:val="20"/>
              </w:rPr>
              <w:t>2,515</w:t>
            </w:r>
          </w:p>
        </w:tc>
        <w:tc>
          <w:tcPr>
            <w:tcW w:w="1077" w:type="pct"/>
            <w:vAlign w:val="center"/>
          </w:tcPr>
          <w:p w14:paraId="1BBECBBF" w14:textId="03EF0C62" w:rsidR="00823362" w:rsidRPr="00794BE7" w:rsidRDefault="00197483" w:rsidP="00823362">
            <w:pPr>
              <w:jc w:val="center"/>
              <w:rPr>
                <w:rFonts w:ascii="Montserrat" w:eastAsia="Calibri" w:hAnsi="Montserrat" w:cs="Calibri"/>
                <w:color w:val="000000"/>
                <w:sz w:val="20"/>
                <w:szCs w:val="20"/>
              </w:rPr>
            </w:pPr>
            <w:r>
              <w:rPr>
                <w:rFonts w:ascii="Montserrat" w:eastAsia="Calibri" w:hAnsi="Montserrat" w:cs="Calibri"/>
                <w:color w:val="000000"/>
                <w:sz w:val="20"/>
                <w:szCs w:val="20"/>
              </w:rPr>
              <w:t>1,259</w:t>
            </w:r>
          </w:p>
        </w:tc>
      </w:tr>
      <w:tr w:rsidR="00823362" w:rsidRPr="00794BE7" w14:paraId="4EB3A634" w14:textId="77777777" w:rsidTr="00BC72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38C09227" w14:textId="7C17C14E" w:rsidR="00823362" w:rsidRPr="00794BE7" w:rsidRDefault="00823362" w:rsidP="00823362">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823362" w:rsidRPr="00062BD4" w14:paraId="49EC1279"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5CFBFB7F" w14:textId="77777777" w:rsidR="00823362" w:rsidRPr="00062BD4" w:rsidRDefault="00823362" w:rsidP="00823362">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823362" w:rsidRPr="00062BD4" w14:paraId="52BCB8FA"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008D95E9" w14:textId="77777777" w:rsidR="00823362" w:rsidRPr="00062BD4" w:rsidRDefault="00823362" w:rsidP="00823362">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73E42C60" w14:textId="6B02C8AA" w:rsidR="006C5552" w:rsidRDefault="006C5552" w:rsidP="006C5552">
      <w:pPr>
        <w:pStyle w:val="Sinespaciado"/>
        <w:rPr>
          <w:rFonts w:ascii="Montserrat" w:hAnsi="Montserrat"/>
          <w:sz w:val="20"/>
          <w:szCs w:val="20"/>
        </w:rPr>
      </w:pPr>
    </w:p>
    <w:p w14:paraId="64D9008A" w14:textId="77777777" w:rsidR="00BC72F7" w:rsidRDefault="00BC72F7" w:rsidP="006C5552">
      <w:pPr>
        <w:pStyle w:val="Sinespaciado"/>
        <w:rPr>
          <w:rFonts w:ascii="Montserrat" w:hAnsi="Montserrat"/>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2151ECAB" w14:textId="4BF99FEC"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272646"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7E608EC" w:rsidR="000E03D5" w:rsidRPr="00272646"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272646" w:rsidRPr="00272646">
        <w:rPr>
          <w:rFonts w:ascii="Montserrat" w:eastAsia="Montserrat Medium" w:hAnsi="Montserrat" w:cs="Montserrat Medium"/>
          <w:color w:val="000000"/>
          <w:sz w:val="20"/>
          <w:szCs w:val="20"/>
        </w:rPr>
        <w:t>04</w:t>
      </w:r>
      <w:r w:rsidRPr="00272646">
        <w:rPr>
          <w:rFonts w:ascii="Montserrat" w:eastAsia="Montserrat Medium" w:hAnsi="Montserrat" w:cs="Montserrat Medium"/>
          <w:color w:val="000000"/>
          <w:sz w:val="20"/>
          <w:szCs w:val="20"/>
        </w:rPr>
        <w:t xml:space="preserve"> años en adelante paga tarifa de adulto</w:t>
      </w:r>
      <w:r w:rsidR="00272646" w:rsidRPr="00272646">
        <w:rPr>
          <w:rFonts w:ascii="Montserrat" w:eastAsia="Montserrat Medium" w:hAnsi="Montserrat" w:cs="Montserrat Medium"/>
          <w:color w:val="000000"/>
          <w:sz w:val="20"/>
          <w:szCs w:val="20"/>
        </w:rPr>
        <w:t>.</w:t>
      </w:r>
    </w:p>
    <w:p w14:paraId="624C7DE9" w14:textId="0A839CD9" w:rsidR="009E35E1" w:rsidRPr="00272646"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3E20AA" w:rsidRPr="00272646">
        <w:rPr>
          <w:rFonts w:ascii="Montserrat" w:eastAsia="Montserrat Medium" w:hAnsi="Montserrat" w:cs="Montserrat Medium"/>
          <w:color w:val="000000"/>
          <w:sz w:val="20"/>
          <w:szCs w:val="20"/>
        </w:rPr>
        <w:t>0</w:t>
      </w:r>
      <w:r w:rsidR="00272646" w:rsidRPr="00272646">
        <w:rPr>
          <w:rFonts w:ascii="Montserrat" w:eastAsia="Montserrat Medium" w:hAnsi="Montserrat" w:cs="Montserrat Medium"/>
          <w:color w:val="000000"/>
          <w:sz w:val="20"/>
          <w:szCs w:val="20"/>
        </w:rPr>
        <w:t xml:space="preserve"> </w:t>
      </w:r>
      <w:r w:rsidR="000367EE">
        <w:rPr>
          <w:rFonts w:ascii="Montserrat" w:eastAsia="Montserrat Medium" w:hAnsi="Montserrat" w:cs="Montserrat Medium"/>
          <w:color w:val="000000"/>
          <w:sz w:val="20"/>
          <w:szCs w:val="20"/>
        </w:rPr>
        <w:t>–</w:t>
      </w:r>
      <w:r w:rsidR="00272646" w:rsidRPr="00272646">
        <w:rPr>
          <w:rFonts w:ascii="Montserrat" w:eastAsia="Montserrat Medium" w:hAnsi="Montserrat" w:cs="Montserrat Medium"/>
          <w:color w:val="000000"/>
          <w:sz w:val="20"/>
          <w:szCs w:val="20"/>
        </w:rPr>
        <w:t xml:space="preserve"> 0</w:t>
      </w:r>
      <w:r w:rsidR="003E20AA" w:rsidRPr="00272646">
        <w:rPr>
          <w:rFonts w:ascii="Montserrat" w:eastAsia="Montserrat Medium" w:hAnsi="Montserrat" w:cs="Montserrat Medium"/>
          <w:color w:val="000000"/>
          <w:sz w:val="20"/>
          <w:szCs w:val="20"/>
        </w:rPr>
        <w:t>3</w:t>
      </w:r>
      <w:r w:rsidR="000367EE">
        <w:rPr>
          <w:rFonts w:ascii="Montserrat" w:eastAsia="Montserrat Medium" w:hAnsi="Montserrat" w:cs="Montserrat Medium"/>
          <w:color w:val="000000"/>
          <w:sz w:val="20"/>
          <w:szCs w:val="20"/>
        </w:rPr>
        <w:t xml:space="preserve"> </w:t>
      </w:r>
      <w:r w:rsidRPr="00272646">
        <w:rPr>
          <w:rFonts w:ascii="Montserrat" w:eastAsia="Montserrat Medium" w:hAnsi="Montserrat" w:cs="Montserrat Medium"/>
          <w:color w:val="000000"/>
          <w:sz w:val="20"/>
          <w:szCs w:val="20"/>
        </w:rPr>
        <w:t>años</w:t>
      </w:r>
      <w:r w:rsidR="003E20AA" w:rsidRPr="00272646">
        <w:rPr>
          <w:rFonts w:ascii="Montserrat" w:eastAsia="Montserrat Medium" w:hAnsi="Montserrat" w:cs="Montserrat Medium"/>
          <w:color w:val="000000"/>
          <w:sz w:val="20"/>
          <w:szCs w:val="20"/>
        </w:rPr>
        <w:t>/</w:t>
      </w:r>
      <w:r w:rsidRPr="00272646">
        <w:rPr>
          <w:rFonts w:ascii="Montserrat" w:eastAsia="Montserrat Medium" w:hAnsi="Montserrat" w:cs="Montserrat Medium"/>
          <w:color w:val="000000"/>
          <w:sz w:val="20"/>
          <w:szCs w:val="20"/>
        </w:rPr>
        <w:t xml:space="preserve">11meses, paga tarifa de menor, puede compartir habitación con dos adultos </w:t>
      </w:r>
      <w:r w:rsidR="00272646" w:rsidRPr="00272646">
        <w:rPr>
          <w:rFonts w:ascii="Montserrat" w:eastAsia="Montserrat Medium" w:hAnsi="Montserrat" w:cs="Montserrat Medium"/>
          <w:color w:val="000000"/>
          <w:sz w:val="20"/>
          <w:szCs w:val="20"/>
        </w:rPr>
        <w:t>(sin cama extra</w:t>
      </w:r>
      <w:r w:rsidR="00EF2D66">
        <w:rPr>
          <w:rFonts w:ascii="Montserrat" w:eastAsia="Montserrat Medium" w:hAnsi="Montserrat" w:cs="Montserrat Medium"/>
          <w:color w:val="000000"/>
          <w:sz w:val="20"/>
          <w:szCs w:val="20"/>
        </w:rPr>
        <w:t>, e</w:t>
      </w:r>
      <w:r w:rsidR="00272646" w:rsidRPr="00272646">
        <w:rPr>
          <w:rFonts w:ascii="Montserrat" w:eastAsia="Montserrat Medium" w:hAnsi="Montserrat" w:cs="Montserrat Medium"/>
          <w:color w:val="000000"/>
          <w:sz w:val="20"/>
          <w:szCs w:val="20"/>
        </w:rPr>
        <w:t>n caso de pedir</w:t>
      </w:r>
      <w:r w:rsidR="00EF2D66">
        <w:rPr>
          <w:rFonts w:ascii="Montserrat" w:eastAsia="Montserrat Medium" w:hAnsi="Montserrat" w:cs="Montserrat Medium"/>
          <w:color w:val="000000"/>
          <w:sz w:val="20"/>
          <w:szCs w:val="20"/>
        </w:rPr>
        <w:t xml:space="preserve">la, </w:t>
      </w:r>
      <w:r w:rsidR="00272646" w:rsidRPr="00272646">
        <w:rPr>
          <w:rFonts w:ascii="Montserrat" w:eastAsia="Montserrat Medium" w:hAnsi="Montserrat" w:cs="Montserrat Medium"/>
          <w:color w:val="000000"/>
          <w:sz w:val="20"/>
          <w:szCs w:val="20"/>
        </w:rPr>
        <w:t>paga como adulto</w:t>
      </w:r>
      <w:r w:rsidR="00EF2D66">
        <w:rPr>
          <w:rFonts w:ascii="Montserrat" w:eastAsia="Montserrat Medium" w:hAnsi="Montserrat" w:cs="Montserrat Medium"/>
          <w:color w:val="000000"/>
          <w:sz w:val="20"/>
          <w:szCs w:val="20"/>
        </w:rPr>
        <w:t>)</w:t>
      </w:r>
    </w:p>
    <w:p w14:paraId="546253F1" w14:textId="77777777" w:rsidR="00272646" w:rsidRPr="00400DC3" w:rsidRDefault="00272646"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72A14665" w14:textId="5E7822F4" w:rsidR="00FE51AE" w:rsidRDefault="00FE51AE" w:rsidP="00DE44E6">
      <w:pPr>
        <w:jc w:val="both"/>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32D468ED" w14:textId="2850C7C0" w:rsidR="002855E9" w:rsidRPr="002855E9" w:rsidRDefault="002855E9" w:rsidP="002855E9">
      <w:pPr>
        <w:spacing w:line="240" w:lineRule="auto"/>
        <w:jc w:val="both"/>
        <w:rPr>
          <w:rFonts w:ascii="Montserrat" w:eastAsia="Montserrat Medium" w:hAnsi="Montserrat" w:cs="Montserrat Medium"/>
          <w:b/>
          <w:color w:val="000000"/>
          <w:sz w:val="20"/>
          <w:szCs w:val="20"/>
        </w:rPr>
      </w:pPr>
      <w:r w:rsidRPr="002855E9">
        <w:rPr>
          <w:rFonts w:ascii="Montserrat" w:eastAsia="Montserrat Medium" w:hAnsi="Montserrat" w:cs="Montserrat Medium"/>
          <w:b/>
          <w:color w:val="000000"/>
          <w:sz w:val="20"/>
          <w:szCs w:val="20"/>
        </w:rPr>
        <w:t>B</w:t>
      </w:r>
      <w:r w:rsidR="00011E79">
        <w:rPr>
          <w:rFonts w:ascii="Montserrat" w:eastAsia="Montserrat Medium" w:hAnsi="Montserrat" w:cs="Montserrat Medium"/>
          <w:b/>
          <w:color w:val="000000"/>
          <w:sz w:val="20"/>
          <w:szCs w:val="20"/>
        </w:rPr>
        <w:t>ogotá</w:t>
      </w:r>
      <w:r w:rsidRPr="002855E9">
        <w:rPr>
          <w:rFonts w:ascii="Montserrat" w:eastAsia="Montserrat Medium" w:hAnsi="Montserrat" w:cs="Montserrat Medium"/>
          <w:b/>
          <w:color w:val="000000"/>
          <w:sz w:val="20"/>
          <w:szCs w:val="20"/>
        </w:rPr>
        <w:t>:</w:t>
      </w:r>
    </w:p>
    <w:p w14:paraId="19CA1575" w14:textId="2FB40AD9" w:rsidR="002855E9" w:rsidRPr="002855E9" w:rsidRDefault="002855E9" w:rsidP="002855E9">
      <w:pPr>
        <w:pStyle w:val="Prrafodelista"/>
        <w:numPr>
          <w:ilvl w:val="0"/>
          <w:numId w:val="22"/>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Traslados aeropuerto – hotel - aeropuerto en servicio regular.</w:t>
      </w:r>
    </w:p>
    <w:p w14:paraId="78A5D64F" w14:textId="2910EC5E" w:rsidR="002855E9" w:rsidRPr="002855E9" w:rsidRDefault="002855E9" w:rsidP="002855E9">
      <w:pPr>
        <w:pStyle w:val="Prrafodelista"/>
        <w:numPr>
          <w:ilvl w:val="0"/>
          <w:numId w:val="22"/>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Alojamiento por 3 noches con desayuno.</w:t>
      </w:r>
    </w:p>
    <w:p w14:paraId="0D1B865E" w14:textId="09489B35" w:rsidR="002855E9" w:rsidRPr="002855E9" w:rsidRDefault="002855E9" w:rsidP="002855E9">
      <w:pPr>
        <w:pStyle w:val="Prrafodelista"/>
        <w:numPr>
          <w:ilvl w:val="0"/>
          <w:numId w:val="22"/>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Visita de la Ciudad con Monserrate en servicio regular.</w:t>
      </w:r>
    </w:p>
    <w:p w14:paraId="73FE8CC0" w14:textId="4176F78D" w:rsidR="002855E9" w:rsidRPr="002855E9" w:rsidRDefault="002855E9" w:rsidP="002855E9">
      <w:pPr>
        <w:pStyle w:val="Prrafodelista"/>
        <w:numPr>
          <w:ilvl w:val="0"/>
          <w:numId w:val="22"/>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Catedral de sal de Zipaquirá en servicio regular.</w:t>
      </w:r>
    </w:p>
    <w:p w14:paraId="076AA255" w14:textId="3C19F7A0" w:rsidR="002855E9" w:rsidRPr="002855E9" w:rsidRDefault="002855E9" w:rsidP="002855E9">
      <w:pPr>
        <w:spacing w:line="240" w:lineRule="auto"/>
        <w:jc w:val="both"/>
        <w:rPr>
          <w:rFonts w:ascii="Montserrat" w:eastAsia="Montserrat Medium" w:hAnsi="Montserrat" w:cs="Montserrat Medium"/>
          <w:b/>
          <w:color w:val="000000"/>
          <w:sz w:val="20"/>
          <w:szCs w:val="20"/>
        </w:rPr>
      </w:pPr>
      <w:r w:rsidRPr="002855E9">
        <w:rPr>
          <w:rFonts w:ascii="Montserrat" w:eastAsia="Montserrat Medium" w:hAnsi="Montserrat" w:cs="Montserrat Medium"/>
          <w:b/>
          <w:color w:val="000000"/>
          <w:sz w:val="20"/>
          <w:szCs w:val="20"/>
        </w:rPr>
        <w:lastRenderedPageBreak/>
        <w:t>P</w:t>
      </w:r>
      <w:r w:rsidR="00011E79">
        <w:rPr>
          <w:rFonts w:ascii="Montserrat" w:eastAsia="Montserrat Medium" w:hAnsi="Montserrat" w:cs="Montserrat Medium"/>
          <w:b/>
          <w:color w:val="000000"/>
          <w:sz w:val="20"/>
          <w:szCs w:val="20"/>
        </w:rPr>
        <w:t>ereira</w:t>
      </w:r>
      <w:r w:rsidRPr="002855E9">
        <w:rPr>
          <w:rFonts w:ascii="Montserrat" w:eastAsia="Montserrat Medium" w:hAnsi="Montserrat" w:cs="Montserrat Medium"/>
          <w:b/>
          <w:color w:val="000000"/>
          <w:sz w:val="20"/>
          <w:szCs w:val="20"/>
        </w:rPr>
        <w:t>:</w:t>
      </w:r>
    </w:p>
    <w:p w14:paraId="20E23EAB" w14:textId="0C03B803" w:rsidR="002855E9" w:rsidRPr="002855E9" w:rsidRDefault="002855E9" w:rsidP="002855E9">
      <w:pPr>
        <w:pStyle w:val="Prrafodelista"/>
        <w:numPr>
          <w:ilvl w:val="0"/>
          <w:numId w:val="23"/>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Traslados aeropuerto – hotel – aeropuerto en servicio regular.</w:t>
      </w:r>
    </w:p>
    <w:p w14:paraId="228AEAE8" w14:textId="05B71220" w:rsidR="002855E9" w:rsidRPr="002855E9" w:rsidRDefault="002855E9" w:rsidP="002855E9">
      <w:pPr>
        <w:pStyle w:val="Prrafodelista"/>
        <w:numPr>
          <w:ilvl w:val="0"/>
          <w:numId w:val="23"/>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Alojamiento por 3 noches con desayuno.</w:t>
      </w:r>
    </w:p>
    <w:p w14:paraId="46629661" w14:textId="5B3F1098" w:rsidR="002855E9" w:rsidRPr="002855E9" w:rsidRDefault="002855E9" w:rsidP="002855E9">
      <w:pPr>
        <w:pStyle w:val="Prrafodelista"/>
        <w:numPr>
          <w:ilvl w:val="0"/>
          <w:numId w:val="23"/>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Excursión Proceso del café en “La Divisa de Don Juan” en servicio regular</w:t>
      </w:r>
    </w:p>
    <w:p w14:paraId="4F2FE7BF" w14:textId="1D6C6F30" w:rsidR="002855E9" w:rsidRPr="002855E9" w:rsidRDefault="002855E9" w:rsidP="002855E9">
      <w:pPr>
        <w:pStyle w:val="Prrafodelista"/>
        <w:numPr>
          <w:ilvl w:val="0"/>
          <w:numId w:val="23"/>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Vista al Valle del Cócora y Salento con almuerzo típico en servicio regular</w:t>
      </w:r>
    </w:p>
    <w:p w14:paraId="7BDA626D" w14:textId="77777777" w:rsidR="002855E9" w:rsidRPr="002855E9" w:rsidRDefault="002855E9" w:rsidP="002855E9">
      <w:pPr>
        <w:spacing w:line="240" w:lineRule="auto"/>
        <w:jc w:val="both"/>
        <w:rPr>
          <w:rFonts w:ascii="Montserrat" w:eastAsia="Montserrat Medium" w:hAnsi="Montserrat" w:cs="Montserrat Medium"/>
          <w:b/>
          <w:color w:val="000000"/>
          <w:sz w:val="20"/>
          <w:szCs w:val="20"/>
        </w:rPr>
      </w:pPr>
    </w:p>
    <w:p w14:paraId="03FED9DA" w14:textId="7E0FCAAC" w:rsidR="002855E9" w:rsidRPr="002855E9" w:rsidRDefault="002855E9" w:rsidP="002855E9">
      <w:pPr>
        <w:spacing w:line="240" w:lineRule="auto"/>
        <w:jc w:val="both"/>
        <w:rPr>
          <w:rFonts w:ascii="Montserrat" w:eastAsia="Montserrat Medium" w:hAnsi="Montserrat" w:cs="Montserrat Medium"/>
          <w:b/>
          <w:color w:val="000000"/>
          <w:sz w:val="20"/>
          <w:szCs w:val="20"/>
        </w:rPr>
      </w:pPr>
      <w:r w:rsidRPr="002855E9">
        <w:rPr>
          <w:rFonts w:ascii="Montserrat" w:eastAsia="Montserrat Medium" w:hAnsi="Montserrat" w:cs="Montserrat Medium"/>
          <w:b/>
          <w:color w:val="000000"/>
          <w:sz w:val="20"/>
          <w:szCs w:val="20"/>
        </w:rPr>
        <w:t>M</w:t>
      </w:r>
      <w:r w:rsidR="00011E79">
        <w:rPr>
          <w:rFonts w:ascii="Montserrat" w:eastAsia="Montserrat Medium" w:hAnsi="Montserrat" w:cs="Montserrat Medium"/>
          <w:b/>
          <w:color w:val="000000"/>
          <w:sz w:val="20"/>
          <w:szCs w:val="20"/>
        </w:rPr>
        <w:t>edellín</w:t>
      </w:r>
      <w:r w:rsidRPr="002855E9">
        <w:rPr>
          <w:rFonts w:ascii="Montserrat" w:eastAsia="Montserrat Medium" w:hAnsi="Montserrat" w:cs="Montserrat Medium"/>
          <w:b/>
          <w:color w:val="000000"/>
          <w:sz w:val="20"/>
          <w:szCs w:val="20"/>
        </w:rPr>
        <w:t>:</w:t>
      </w:r>
    </w:p>
    <w:p w14:paraId="62F8232F" w14:textId="63F2415A" w:rsidR="002855E9" w:rsidRPr="002855E9" w:rsidRDefault="002855E9" w:rsidP="002855E9">
      <w:pPr>
        <w:pStyle w:val="Prrafodelista"/>
        <w:numPr>
          <w:ilvl w:val="0"/>
          <w:numId w:val="24"/>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Traslados aeropuerto – hotel – aeropuerto en servicio regular.</w:t>
      </w:r>
    </w:p>
    <w:p w14:paraId="646ABB9B" w14:textId="5FC20D62" w:rsidR="002855E9" w:rsidRPr="002855E9" w:rsidRDefault="002855E9" w:rsidP="002855E9">
      <w:pPr>
        <w:pStyle w:val="Prrafodelista"/>
        <w:numPr>
          <w:ilvl w:val="0"/>
          <w:numId w:val="24"/>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Alojamiento por 3 noches con desayuno.</w:t>
      </w:r>
    </w:p>
    <w:p w14:paraId="6DAC1AF9" w14:textId="328853D3" w:rsidR="002855E9" w:rsidRPr="002855E9" w:rsidRDefault="002855E9" w:rsidP="002855E9">
      <w:pPr>
        <w:pStyle w:val="Prrafodelista"/>
        <w:numPr>
          <w:ilvl w:val="0"/>
          <w:numId w:val="24"/>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Visita de la Ciudad con metro y metrocable en servicio regular.</w:t>
      </w:r>
    </w:p>
    <w:p w14:paraId="7E93B159" w14:textId="33049CB8" w:rsidR="002855E9" w:rsidRPr="002855E9" w:rsidRDefault="002855E9" w:rsidP="002855E9">
      <w:pPr>
        <w:pStyle w:val="Prrafodelista"/>
        <w:numPr>
          <w:ilvl w:val="0"/>
          <w:numId w:val="24"/>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Excursión a la Piedra del Peñol y Guatapé con almuerzo típico incluido en servicio regular.</w:t>
      </w:r>
    </w:p>
    <w:p w14:paraId="03079CF2" w14:textId="77777777" w:rsidR="002855E9" w:rsidRPr="002855E9" w:rsidRDefault="002855E9" w:rsidP="002855E9">
      <w:pPr>
        <w:spacing w:line="240" w:lineRule="auto"/>
        <w:jc w:val="both"/>
        <w:rPr>
          <w:rFonts w:ascii="Montserrat" w:eastAsia="Montserrat Medium" w:hAnsi="Montserrat" w:cs="Montserrat Medium"/>
          <w:b/>
          <w:color w:val="000000"/>
          <w:sz w:val="20"/>
          <w:szCs w:val="20"/>
        </w:rPr>
      </w:pPr>
    </w:p>
    <w:p w14:paraId="561C9BE5" w14:textId="03C1B218" w:rsidR="002855E9" w:rsidRPr="002855E9" w:rsidRDefault="002855E9" w:rsidP="002855E9">
      <w:pPr>
        <w:spacing w:line="240" w:lineRule="auto"/>
        <w:jc w:val="both"/>
        <w:rPr>
          <w:rFonts w:ascii="Montserrat" w:eastAsia="Montserrat Medium" w:hAnsi="Montserrat" w:cs="Montserrat Medium"/>
          <w:b/>
          <w:color w:val="000000"/>
          <w:sz w:val="20"/>
          <w:szCs w:val="20"/>
        </w:rPr>
      </w:pPr>
      <w:r w:rsidRPr="002855E9">
        <w:rPr>
          <w:rFonts w:ascii="Montserrat" w:eastAsia="Montserrat Medium" w:hAnsi="Montserrat" w:cs="Montserrat Medium"/>
          <w:b/>
          <w:color w:val="000000"/>
          <w:sz w:val="20"/>
          <w:szCs w:val="20"/>
        </w:rPr>
        <w:t>C</w:t>
      </w:r>
      <w:r w:rsidR="00011E79">
        <w:rPr>
          <w:rFonts w:ascii="Montserrat" w:eastAsia="Montserrat Medium" w:hAnsi="Montserrat" w:cs="Montserrat Medium"/>
          <w:b/>
          <w:color w:val="000000"/>
          <w:sz w:val="20"/>
          <w:szCs w:val="20"/>
        </w:rPr>
        <w:t>artagena</w:t>
      </w:r>
      <w:r w:rsidRPr="002855E9">
        <w:rPr>
          <w:rFonts w:ascii="Montserrat" w:eastAsia="Montserrat Medium" w:hAnsi="Montserrat" w:cs="Montserrat Medium"/>
          <w:b/>
          <w:color w:val="000000"/>
          <w:sz w:val="20"/>
          <w:szCs w:val="20"/>
        </w:rPr>
        <w:t>:</w:t>
      </w:r>
    </w:p>
    <w:p w14:paraId="229591F0" w14:textId="52FD1B3B" w:rsidR="002855E9" w:rsidRPr="002855E9" w:rsidRDefault="002855E9" w:rsidP="002855E9">
      <w:pPr>
        <w:pStyle w:val="Prrafodelista"/>
        <w:numPr>
          <w:ilvl w:val="0"/>
          <w:numId w:val="25"/>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Traslados aeropuerto – hotel - aeropuerto en servicio regular.</w:t>
      </w:r>
    </w:p>
    <w:p w14:paraId="5F0C6453" w14:textId="530A7ED9" w:rsidR="002855E9" w:rsidRPr="002855E9" w:rsidRDefault="002855E9" w:rsidP="002855E9">
      <w:pPr>
        <w:pStyle w:val="Prrafodelista"/>
        <w:numPr>
          <w:ilvl w:val="0"/>
          <w:numId w:val="25"/>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Alojamiento por 3 noches con desayuno.</w:t>
      </w:r>
    </w:p>
    <w:p w14:paraId="7971B092" w14:textId="54B1318F" w:rsidR="002855E9" w:rsidRPr="002855E9" w:rsidRDefault="002855E9" w:rsidP="002855E9">
      <w:pPr>
        <w:pStyle w:val="Prrafodelista"/>
        <w:numPr>
          <w:ilvl w:val="0"/>
          <w:numId w:val="25"/>
        </w:numPr>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Visita de la Ciudad con Castillo de San Felipe en servicio regular.</w:t>
      </w:r>
    </w:p>
    <w:p w14:paraId="381DC4DE" w14:textId="2CC715EA" w:rsidR="008C52BE" w:rsidRPr="002855E9" w:rsidRDefault="002855E9" w:rsidP="002855E9">
      <w:pPr>
        <w:pStyle w:val="Prrafodelista"/>
        <w:numPr>
          <w:ilvl w:val="0"/>
          <w:numId w:val="25"/>
        </w:numPr>
        <w:spacing w:line="240" w:lineRule="auto"/>
        <w:jc w:val="both"/>
        <w:rPr>
          <w:rFonts w:ascii="Montserrat" w:eastAsia="Montserrat Medium" w:hAnsi="Montserrat" w:cs="Montserrat Medium"/>
          <w:bCs/>
          <w:color w:val="000000"/>
          <w:sz w:val="20"/>
          <w:szCs w:val="20"/>
        </w:rPr>
      </w:pPr>
      <w:r w:rsidRPr="002855E9">
        <w:rPr>
          <w:rFonts w:ascii="Montserrat" w:eastAsia="Montserrat Medium" w:hAnsi="Montserrat" w:cs="Montserrat Medium"/>
          <w:color w:val="000000"/>
          <w:sz w:val="20"/>
          <w:szCs w:val="20"/>
        </w:rPr>
        <w:t>Visita a la Isla del Encanto</w:t>
      </w:r>
    </w:p>
    <w:p w14:paraId="6809C8E6" w14:textId="70497AA8" w:rsidR="00203F6D" w:rsidRDefault="00203F6D" w:rsidP="008C52BE">
      <w:pPr>
        <w:spacing w:line="240" w:lineRule="auto"/>
        <w:jc w:val="both"/>
        <w:rPr>
          <w:rFonts w:ascii="Montserrat" w:eastAsia="Montserrat Medium" w:hAnsi="Montserrat" w:cs="Montserrat Medium"/>
          <w:bCs/>
          <w:color w:val="000000"/>
          <w:sz w:val="20"/>
          <w:szCs w:val="20"/>
        </w:rPr>
      </w:pPr>
    </w:p>
    <w:p w14:paraId="4DF37D36" w14:textId="77777777" w:rsidR="00072277" w:rsidRPr="00400DC3" w:rsidRDefault="00072277"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6A4CED0B" w:rsidR="00F215D4" w:rsidRPr="002855E9" w:rsidRDefault="002855E9"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B</w:t>
      </w:r>
      <w:r w:rsidR="00F215D4" w:rsidRPr="002855E9">
        <w:rPr>
          <w:rFonts w:ascii="Montserrat" w:eastAsia="Montserrat Medium" w:hAnsi="Montserrat" w:cs="Montserrat Medium"/>
          <w:color w:val="000000"/>
          <w:sz w:val="20"/>
          <w:szCs w:val="20"/>
        </w:rPr>
        <w:t xml:space="preserve">oleto de avión </w:t>
      </w:r>
      <w:r w:rsidR="00010483" w:rsidRPr="002855E9">
        <w:rPr>
          <w:rFonts w:ascii="Montserrat" w:eastAsia="Montserrat Medium" w:hAnsi="Montserrat" w:cs="Montserrat Medium"/>
          <w:color w:val="000000"/>
          <w:sz w:val="20"/>
          <w:szCs w:val="20"/>
        </w:rPr>
        <w:t xml:space="preserve">América </w:t>
      </w:r>
      <w:r w:rsidR="00F215D4" w:rsidRPr="002855E9">
        <w:rPr>
          <w:rFonts w:ascii="Montserrat" w:eastAsia="Montserrat Medium" w:hAnsi="Montserrat" w:cs="Montserrat Medium"/>
          <w:color w:val="000000"/>
          <w:sz w:val="20"/>
          <w:szCs w:val="20"/>
        </w:rPr>
        <w:t>-</w:t>
      </w:r>
      <w:r w:rsidR="00010483" w:rsidRPr="002855E9">
        <w:rPr>
          <w:rFonts w:ascii="Montserrat" w:eastAsia="Montserrat Medium" w:hAnsi="Montserrat" w:cs="Montserrat Medium"/>
          <w:color w:val="000000"/>
          <w:sz w:val="20"/>
          <w:szCs w:val="20"/>
        </w:rPr>
        <w:t xml:space="preserve"> </w:t>
      </w:r>
      <w:r w:rsidR="008C52BE" w:rsidRPr="002855E9">
        <w:rPr>
          <w:rFonts w:ascii="Montserrat" w:eastAsia="Montserrat Medium" w:hAnsi="Montserrat" w:cs="Montserrat Medium"/>
          <w:color w:val="000000"/>
          <w:sz w:val="20"/>
          <w:szCs w:val="20"/>
        </w:rPr>
        <w:t>Bogotá</w:t>
      </w:r>
      <w:r w:rsidR="00F215D4" w:rsidRPr="002855E9">
        <w:rPr>
          <w:rFonts w:ascii="Montserrat" w:eastAsia="Montserrat Medium" w:hAnsi="Montserrat" w:cs="Montserrat Medium"/>
          <w:color w:val="000000"/>
          <w:sz w:val="20"/>
          <w:szCs w:val="20"/>
        </w:rPr>
        <w:t xml:space="preserve"> / </w:t>
      </w:r>
      <w:r w:rsidR="00F630A2">
        <w:rPr>
          <w:rFonts w:ascii="Montserrat" w:eastAsia="Montserrat Medium" w:hAnsi="Montserrat" w:cs="Montserrat Medium"/>
          <w:color w:val="000000"/>
          <w:sz w:val="20"/>
          <w:szCs w:val="20"/>
        </w:rPr>
        <w:t>Cartagena</w:t>
      </w:r>
      <w:r w:rsidR="00010483" w:rsidRPr="002855E9">
        <w:rPr>
          <w:rFonts w:ascii="Montserrat" w:eastAsia="Montserrat Medium" w:hAnsi="Montserrat" w:cs="Montserrat Medium"/>
          <w:color w:val="000000"/>
          <w:sz w:val="20"/>
          <w:szCs w:val="20"/>
        </w:rPr>
        <w:t xml:space="preserve"> </w:t>
      </w:r>
      <w:r w:rsidR="00C8735C" w:rsidRPr="002855E9">
        <w:rPr>
          <w:rFonts w:ascii="Montserrat" w:eastAsia="Montserrat Medium" w:hAnsi="Montserrat" w:cs="Montserrat Medium"/>
          <w:color w:val="000000"/>
          <w:sz w:val="20"/>
          <w:szCs w:val="20"/>
        </w:rPr>
        <w:t>-</w:t>
      </w:r>
      <w:r w:rsidR="00010483" w:rsidRPr="002855E9">
        <w:rPr>
          <w:rFonts w:ascii="Montserrat" w:eastAsia="Montserrat Medium" w:hAnsi="Montserrat" w:cs="Montserrat Medium"/>
          <w:color w:val="000000"/>
          <w:sz w:val="20"/>
          <w:szCs w:val="20"/>
        </w:rPr>
        <w:t xml:space="preserve"> América</w:t>
      </w:r>
    </w:p>
    <w:p w14:paraId="301D68D4" w14:textId="319CB0DD" w:rsidR="00010483" w:rsidRPr="002855E9" w:rsidRDefault="00010483"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 xml:space="preserve">Boleto de </w:t>
      </w:r>
      <w:r w:rsidR="00406917" w:rsidRPr="002855E9">
        <w:rPr>
          <w:rFonts w:ascii="Montserrat" w:eastAsia="Montserrat Medium" w:hAnsi="Montserrat" w:cs="Montserrat Medium"/>
          <w:color w:val="000000"/>
          <w:sz w:val="20"/>
          <w:szCs w:val="20"/>
        </w:rPr>
        <w:t xml:space="preserve">avión </w:t>
      </w:r>
      <w:r w:rsidR="00406917">
        <w:rPr>
          <w:rFonts w:ascii="Montserrat" w:eastAsia="Montserrat Medium" w:hAnsi="Montserrat" w:cs="Montserrat Medium"/>
          <w:color w:val="000000"/>
          <w:sz w:val="20"/>
          <w:szCs w:val="20"/>
        </w:rPr>
        <w:t xml:space="preserve">Bogotá - Pereira / Pereira - Medellín / </w:t>
      </w:r>
      <w:r w:rsidRPr="002855E9">
        <w:rPr>
          <w:rFonts w:ascii="Montserrat" w:eastAsia="Montserrat Medium" w:hAnsi="Montserrat" w:cs="Montserrat Medium"/>
          <w:color w:val="000000"/>
          <w:sz w:val="20"/>
          <w:szCs w:val="20"/>
        </w:rPr>
        <w:t>Medellín</w:t>
      </w:r>
      <w:r w:rsidR="00406917">
        <w:rPr>
          <w:rFonts w:ascii="Montserrat" w:eastAsia="Montserrat Medium" w:hAnsi="Montserrat" w:cs="Montserrat Medium"/>
          <w:color w:val="000000"/>
          <w:sz w:val="20"/>
          <w:szCs w:val="20"/>
        </w:rPr>
        <w:t xml:space="preserve"> - Cartagena</w:t>
      </w:r>
    </w:p>
    <w:p w14:paraId="37A043F2" w14:textId="079F95F4" w:rsidR="001207A7" w:rsidRPr="002855E9" w:rsidRDefault="002855E9"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Times New Roman" w:eastAsia="Montserrat Medium" w:hAnsi="Times New Roman" w:cs="Times New Roman"/>
          <w:color w:val="000000"/>
          <w:sz w:val="20"/>
          <w:szCs w:val="20"/>
        </w:rPr>
        <w:t xml:space="preserve"> </w:t>
      </w:r>
      <w:r w:rsidR="003C0EAB" w:rsidRPr="002855E9">
        <w:rPr>
          <w:rFonts w:ascii="Montserrat" w:eastAsia="Montserrat Medium" w:hAnsi="Montserrat" w:cs="Montserrat Medium"/>
          <w:color w:val="000000"/>
          <w:sz w:val="20"/>
          <w:szCs w:val="20"/>
        </w:rPr>
        <w:t>A</w:t>
      </w:r>
      <w:r w:rsidR="008C52BE" w:rsidRPr="002855E9">
        <w:rPr>
          <w:rFonts w:ascii="Montserrat" w:eastAsia="Montserrat Medium" w:hAnsi="Montserrat" w:cs="Montserrat Medium" w:hint="eastAsia"/>
          <w:color w:val="000000"/>
          <w:sz w:val="20"/>
          <w:szCs w:val="20"/>
        </w:rPr>
        <w:t>limentación no descrita, propinas y gastos no especificados.</w:t>
      </w:r>
    </w:p>
    <w:p w14:paraId="6453EA41" w14:textId="10485E3A" w:rsidR="00B35C5B" w:rsidRPr="002855E9" w:rsidRDefault="00B35C5B"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Excursiones opcionales.</w:t>
      </w:r>
    </w:p>
    <w:p w14:paraId="33F94E5F" w14:textId="43538D78" w:rsidR="00AF4133" w:rsidRPr="002855E9" w:rsidRDefault="00AF4133"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7767097C" w:rsidR="00CB3AB3" w:rsidRPr="002855E9" w:rsidRDefault="00CB3AB3"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Visados (por cuenta del pasajero).</w:t>
      </w:r>
    </w:p>
    <w:p w14:paraId="118D5197" w14:textId="46E3D288" w:rsidR="00CB3AB3" w:rsidRPr="002855E9" w:rsidRDefault="00CB3AB3"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Seguro turístico. Ver Notas.</w:t>
      </w:r>
    </w:p>
    <w:p w14:paraId="4195220B" w14:textId="2D10883E" w:rsidR="001207A7" w:rsidRPr="002855E9" w:rsidRDefault="00B35C5B"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Gastos personales.</w:t>
      </w:r>
    </w:p>
    <w:p w14:paraId="6732E5ED" w14:textId="3B15B8A4" w:rsidR="00B35C5B" w:rsidRDefault="00B35C5B" w:rsidP="002855E9">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2855E9">
        <w:rPr>
          <w:rFonts w:ascii="Montserrat" w:eastAsia="Montserrat Medium" w:hAnsi="Montserrat" w:cs="Montserrat Medium"/>
          <w:color w:val="000000"/>
          <w:sz w:val="20"/>
          <w:szCs w:val="20"/>
        </w:rPr>
        <w:t>Ningún servicio no indicado como incluido.</w:t>
      </w:r>
    </w:p>
    <w:p w14:paraId="1E8F6FBA" w14:textId="111755F7" w:rsidR="00B35C5B"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474993EF" w14:textId="77777777" w:rsidR="00072277" w:rsidRDefault="00072277"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6CBD224B"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2ED99BB8" w14:textId="77777777" w:rsidR="00072277" w:rsidRPr="001A05DE" w:rsidRDefault="00072277"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lastRenderedPageBreak/>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379CF43F" w:rsidR="001207A7" w:rsidRDefault="001207A7" w:rsidP="00DE44E6">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330"/>
        <w:tblW w:w="10343" w:type="dxa"/>
        <w:tblInd w:w="0" w:type="dxa"/>
        <w:tblLayout w:type="fixed"/>
        <w:tblLook w:val="0400" w:firstRow="0" w:lastRow="0" w:firstColumn="0" w:lastColumn="0" w:noHBand="0" w:noVBand="1"/>
      </w:tblPr>
      <w:tblGrid>
        <w:gridCol w:w="1692"/>
        <w:gridCol w:w="6942"/>
        <w:gridCol w:w="1709"/>
      </w:tblGrid>
      <w:tr w:rsidR="00BC72F7" w:rsidRPr="00D626FA" w14:paraId="620A2B9C" w14:textId="77777777" w:rsidTr="00072277">
        <w:trPr>
          <w:trHeight w:val="558"/>
        </w:trPr>
        <w:tc>
          <w:tcPr>
            <w:tcW w:w="10343"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128060B1" w14:textId="77777777" w:rsidR="00BC72F7" w:rsidRPr="00D626FA" w:rsidRDefault="00BC72F7" w:rsidP="0007227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BC72F7" w:rsidRPr="00D626FA" w14:paraId="28DAA4FC" w14:textId="77777777" w:rsidTr="00495F3F">
        <w:trPr>
          <w:trHeight w:val="323"/>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B37DA30" w14:textId="77777777" w:rsidR="00BC72F7" w:rsidRPr="00D626FA" w:rsidRDefault="00BC72F7" w:rsidP="00495F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8BA2718" w14:textId="77777777" w:rsidR="00BC72F7" w:rsidRPr="00D626FA" w:rsidRDefault="00BC72F7" w:rsidP="00495F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70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87AC4BF" w14:textId="77777777" w:rsidR="00BC72F7" w:rsidRPr="00D626FA" w:rsidRDefault="00BC72F7" w:rsidP="00495F3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BC72F7" w:rsidRPr="00D626FA" w14:paraId="51B18676" w14:textId="77777777" w:rsidTr="00072277">
        <w:trPr>
          <w:trHeight w:val="368"/>
        </w:trPr>
        <w:tc>
          <w:tcPr>
            <w:tcW w:w="1692" w:type="dxa"/>
            <w:vMerge w:val="restart"/>
            <w:tcBorders>
              <w:top w:val="single" w:sz="4" w:space="0" w:color="7030A0"/>
              <w:left w:val="single" w:sz="4" w:space="0" w:color="8614B4"/>
              <w:right w:val="single" w:sz="4" w:space="0" w:color="7030A0"/>
            </w:tcBorders>
            <w:shd w:val="clear" w:color="auto" w:fill="auto"/>
            <w:tcMar>
              <w:top w:w="0" w:type="dxa"/>
              <w:left w:w="115" w:type="dxa"/>
              <w:bottom w:w="0" w:type="dxa"/>
              <w:right w:w="115" w:type="dxa"/>
            </w:tcMar>
            <w:vAlign w:val="center"/>
          </w:tcPr>
          <w:p w14:paraId="66F829F7" w14:textId="77777777" w:rsidR="00BC72F7" w:rsidRPr="00CC1A0C" w:rsidRDefault="00BC72F7" w:rsidP="00495F3F">
            <w:pPr>
              <w:spacing w:line="240" w:lineRule="auto"/>
              <w:jc w:val="center"/>
              <w:rPr>
                <w:rFonts w:ascii="Montserrat" w:eastAsia="Montserrat Medium" w:hAnsi="Montserrat" w:cs="Montserrat Medium"/>
                <w:bCs/>
              </w:rPr>
            </w:pPr>
            <w:r w:rsidRPr="00CC1A0C">
              <w:rPr>
                <w:rFonts w:ascii="Montserrat" w:eastAsia="Montserrat Medium" w:hAnsi="Montserrat" w:cs="Montserrat Medium"/>
                <w:b/>
                <w:bCs/>
                <w:sz w:val="18"/>
                <w:szCs w:val="18"/>
              </w:rPr>
              <w:t>BOGOTÁ</w:t>
            </w:r>
          </w:p>
        </w:tc>
        <w:tc>
          <w:tcPr>
            <w:tcW w:w="6942" w:type="dxa"/>
            <w:tcBorders>
              <w:top w:val="single" w:sz="4" w:space="0" w:color="7030A0"/>
              <w:left w:val="single" w:sz="4" w:space="0" w:color="7030A0"/>
              <w:bottom w:val="single" w:sz="4" w:space="0" w:color="auto"/>
              <w:right w:val="single" w:sz="4" w:space="0" w:color="8614B4"/>
            </w:tcBorders>
            <w:shd w:val="clear" w:color="auto" w:fill="auto"/>
            <w:tcMar>
              <w:top w:w="0" w:type="dxa"/>
              <w:left w:w="115" w:type="dxa"/>
              <w:bottom w:w="0" w:type="dxa"/>
              <w:right w:w="115" w:type="dxa"/>
            </w:tcMar>
            <w:vAlign w:val="center"/>
          </w:tcPr>
          <w:p w14:paraId="596EE170" w14:textId="77777777" w:rsidR="00BC72F7" w:rsidRPr="00CC1A0C" w:rsidRDefault="00BC72F7" w:rsidP="00495F3F">
            <w:pPr>
              <w:spacing w:line="240" w:lineRule="auto"/>
              <w:jc w:val="center"/>
              <w:rPr>
                <w:rFonts w:ascii="Montserrat" w:hAnsi="Montserrat"/>
                <w:bCs/>
                <w:sz w:val="18"/>
                <w:szCs w:val="18"/>
              </w:rPr>
            </w:pPr>
            <w:r w:rsidRPr="00CC1A0C">
              <w:rPr>
                <w:rFonts w:ascii="Montserrat" w:hAnsi="Montserrat"/>
                <w:bCs/>
                <w:sz w:val="18"/>
                <w:szCs w:val="18"/>
              </w:rPr>
              <w:t>Cosmos 100 / Dann Carlton 103 / Hotel Similar</w:t>
            </w:r>
          </w:p>
        </w:tc>
        <w:tc>
          <w:tcPr>
            <w:tcW w:w="1709" w:type="dxa"/>
            <w:tcBorders>
              <w:top w:val="single" w:sz="4" w:space="0" w:color="7030A0"/>
              <w:left w:val="single" w:sz="4" w:space="0" w:color="7030A0"/>
              <w:bottom w:val="single" w:sz="4" w:space="0" w:color="auto"/>
              <w:right w:val="single" w:sz="4" w:space="0" w:color="8614B4"/>
            </w:tcBorders>
            <w:shd w:val="clear" w:color="auto" w:fill="auto"/>
            <w:tcMar>
              <w:top w:w="0" w:type="dxa"/>
              <w:left w:w="115" w:type="dxa"/>
              <w:bottom w:w="0" w:type="dxa"/>
              <w:right w:w="115" w:type="dxa"/>
            </w:tcMar>
            <w:vAlign w:val="center"/>
          </w:tcPr>
          <w:p w14:paraId="0DCB776F" w14:textId="77777777" w:rsidR="00BC72F7" w:rsidRPr="00CC1A0C" w:rsidRDefault="00BC72F7" w:rsidP="00495F3F">
            <w:pPr>
              <w:spacing w:line="240" w:lineRule="auto"/>
              <w:jc w:val="center"/>
              <w:rPr>
                <w:rFonts w:ascii="Montserrat" w:hAnsi="Montserrat"/>
                <w:bCs/>
                <w:sz w:val="18"/>
                <w:szCs w:val="18"/>
              </w:rPr>
            </w:pPr>
            <w:r w:rsidRPr="00CC1A0C">
              <w:rPr>
                <w:rFonts w:ascii="Montserrat" w:hAnsi="Montserrat"/>
                <w:bCs/>
                <w:sz w:val="18"/>
                <w:szCs w:val="18"/>
              </w:rPr>
              <w:t>3*</w:t>
            </w:r>
          </w:p>
        </w:tc>
      </w:tr>
      <w:tr w:rsidR="00BC72F7" w:rsidRPr="00D626FA" w14:paraId="68F9E823" w14:textId="77777777" w:rsidTr="00072277">
        <w:trPr>
          <w:trHeight w:val="416"/>
        </w:trPr>
        <w:tc>
          <w:tcPr>
            <w:tcW w:w="1692" w:type="dxa"/>
            <w:vMerge/>
            <w:tcBorders>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22802BFE" w14:textId="77777777" w:rsidR="00BC72F7" w:rsidRPr="00CC1A0C" w:rsidRDefault="00BC72F7" w:rsidP="00495F3F">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7030A0"/>
              <w:bottom w:val="single" w:sz="4" w:space="0" w:color="8614B4"/>
              <w:right w:val="single" w:sz="4" w:space="0" w:color="8614B4"/>
            </w:tcBorders>
            <w:shd w:val="clear" w:color="auto" w:fill="auto"/>
            <w:tcMar>
              <w:top w:w="0" w:type="dxa"/>
              <w:left w:w="115" w:type="dxa"/>
              <w:bottom w:w="0" w:type="dxa"/>
              <w:right w:w="115" w:type="dxa"/>
            </w:tcMar>
            <w:vAlign w:val="center"/>
          </w:tcPr>
          <w:p w14:paraId="2A2481EC" w14:textId="77777777" w:rsidR="00BC72F7" w:rsidRPr="00CC1A0C" w:rsidRDefault="00BC72F7" w:rsidP="00495F3F">
            <w:pPr>
              <w:spacing w:line="240" w:lineRule="auto"/>
              <w:jc w:val="center"/>
              <w:rPr>
                <w:rFonts w:ascii="Montserrat" w:hAnsi="Montserrat"/>
                <w:bCs/>
                <w:sz w:val="18"/>
                <w:szCs w:val="18"/>
              </w:rPr>
            </w:pPr>
            <w:r w:rsidRPr="00CC1A0C">
              <w:rPr>
                <w:rFonts w:ascii="Montserrat" w:hAnsi="Montserrat"/>
                <w:bCs/>
                <w:sz w:val="18"/>
                <w:szCs w:val="18"/>
              </w:rPr>
              <w:t>Radisson Bogotá Metrotel / Mercure Bh Retiro u Hotel Similar</w:t>
            </w:r>
          </w:p>
        </w:tc>
        <w:tc>
          <w:tcPr>
            <w:tcW w:w="1709" w:type="dxa"/>
            <w:tcBorders>
              <w:top w:val="single" w:sz="4" w:space="0" w:color="auto"/>
              <w:left w:val="single" w:sz="4" w:space="0" w:color="7030A0"/>
              <w:bottom w:val="single" w:sz="4" w:space="0" w:color="8614B4"/>
              <w:right w:val="single" w:sz="4" w:space="0" w:color="8614B4"/>
            </w:tcBorders>
            <w:shd w:val="clear" w:color="auto" w:fill="auto"/>
            <w:tcMar>
              <w:top w:w="0" w:type="dxa"/>
              <w:left w:w="115" w:type="dxa"/>
              <w:bottom w:w="0" w:type="dxa"/>
              <w:right w:w="115" w:type="dxa"/>
            </w:tcMar>
            <w:vAlign w:val="center"/>
          </w:tcPr>
          <w:p w14:paraId="5598FB9F" w14:textId="77777777" w:rsidR="00BC72F7" w:rsidRPr="00CC1A0C" w:rsidRDefault="00BC72F7" w:rsidP="00495F3F">
            <w:pPr>
              <w:spacing w:line="240" w:lineRule="auto"/>
              <w:jc w:val="center"/>
              <w:rPr>
                <w:rFonts w:ascii="Montserrat" w:hAnsi="Montserrat"/>
                <w:bCs/>
                <w:sz w:val="18"/>
                <w:szCs w:val="18"/>
              </w:rPr>
            </w:pPr>
            <w:r w:rsidRPr="00CC1A0C">
              <w:rPr>
                <w:rFonts w:ascii="Montserrat" w:hAnsi="Montserrat"/>
                <w:bCs/>
                <w:sz w:val="18"/>
                <w:szCs w:val="18"/>
              </w:rPr>
              <w:t>4*</w:t>
            </w:r>
          </w:p>
        </w:tc>
      </w:tr>
      <w:tr w:rsidR="00BC72F7" w:rsidRPr="0061237A" w14:paraId="2914ED40" w14:textId="77777777" w:rsidTr="00072277">
        <w:trPr>
          <w:trHeight w:val="408"/>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64B7DB3" w14:textId="77777777" w:rsidR="00BC72F7" w:rsidRPr="002E3606" w:rsidRDefault="00BC72F7" w:rsidP="00495F3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PEREIRA</w:t>
            </w:r>
          </w:p>
        </w:tc>
        <w:tc>
          <w:tcPr>
            <w:tcW w:w="694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bottom"/>
          </w:tcPr>
          <w:p w14:paraId="292226F4" w14:textId="77777777" w:rsidR="00BC72F7" w:rsidRPr="006E34DD" w:rsidRDefault="00BC72F7" w:rsidP="00495F3F">
            <w:pPr>
              <w:spacing w:line="240" w:lineRule="auto"/>
              <w:jc w:val="center"/>
              <w:rPr>
                <w:rFonts w:ascii="Montserrat" w:hAnsi="Montserrat"/>
                <w:bCs/>
                <w:sz w:val="18"/>
                <w:szCs w:val="18"/>
              </w:rPr>
            </w:pPr>
            <w:r w:rsidRPr="00CC1A0C">
              <w:rPr>
                <w:rFonts w:ascii="Montserrat" w:hAnsi="Montserrat"/>
                <w:bCs/>
                <w:sz w:val="18"/>
                <w:szCs w:val="18"/>
              </w:rPr>
              <w:t>San Simón / Soratama Hotel u Hotel Similar</w:t>
            </w:r>
          </w:p>
        </w:tc>
        <w:tc>
          <w:tcPr>
            <w:tcW w:w="1709"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1E3D19D6" w14:textId="77777777" w:rsidR="00BC72F7" w:rsidRPr="00CC1A0C" w:rsidRDefault="00BC72F7" w:rsidP="00495F3F">
            <w:pPr>
              <w:spacing w:line="240" w:lineRule="auto"/>
              <w:jc w:val="center"/>
              <w:rPr>
                <w:rFonts w:ascii="Montserrat" w:hAnsi="Montserrat"/>
                <w:bCs/>
                <w:sz w:val="18"/>
                <w:szCs w:val="18"/>
              </w:rPr>
            </w:pPr>
            <w:r>
              <w:rPr>
                <w:rFonts w:ascii="Montserrat" w:hAnsi="Montserrat"/>
                <w:bCs/>
                <w:sz w:val="18"/>
                <w:szCs w:val="18"/>
              </w:rPr>
              <w:t>3*</w:t>
            </w:r>
          </w:p>
        </w:tc>
      </w:tr>
      <w:tr w:rsidR="00BC72F7" w:rsidRPr="0061237A" w14:paraId="44BCAE24" w14:textId="77777777" w:rsidTr="00072277">
        <w:trPr>
          <w:trHeight w:val="414"/>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22DE872B" w14:textId="77777777" w:rsidR="00BC72F7" w:rsidRPr="002E3606" w:rsidRDefault="00BC72F7" w:rsidP="00495F3F">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tcMar>
              <w:top w:w="0" w:type="dxa"/>
              <w:left w:w="115" w:type="dxa"/>
              <w:bottom w:w="0" w:type="dxa"/>
              <w:right w:w="115" w:type="dxa"/>
            </w:tcMar>
            <w:vAlign w:val="bottom"/>
          </w:tcPr>
          <w:p w14:paraId="4DF44B12" w14:textId="77777777" w:rsidR="00BC72F7" w:rsidRPr="006E34DD" w:rsidRDefault="00BC72F7" w:rsidP="00495F3F">
            <w:pPr>
              <w:spacing w:line="240" w:lineRule="auto"/>
              <w:jc w:val="center"/>
              <w:rPr>
                <w:rFonts w:ascii="Montserrat" w:hAnsi="Montserrat"/>
                <w:bCs/>
                <w:sz w:val="18"/>
                <w:szCs w:val="18"/>
              </w:rPr>
            </w:pPr>
            <w:r w:rsidRPr="00CC1A0C">
              <w:rPr>
                <w:rFonts w:ascii="Montserrat" w:hAnsi="Montserrat"/>
                <w:bCs/>
                <w:sz w:val="18"/>
                <w:szCs w:val="18"/>
              </w:rPr>
              <w:t xml:space="preserve">Sonesta Pereira </w:t>
            </w:r>
            <w:r>
              <w:rPr>
                <w:rFonts w:ascii="Montserrat" w:hAnsi="Montserrat"/>
                <w:bCs/>
                <w:sz w:val="18"/>
                <w:szCs w:val="18"/>
              </w:rPr>
              <w:t>/</w:t>
            </w:r>
            <w:r w:rsidRPr="00CC1A0C">
              <w:rPr>
                <w:rFonts w:ascii="Montserrat" w:hAnsi="Montserrat"/>
                <w:bCs/>
                <w:sz w:val="18"/>
                <w:szCs w:val="18"/>
              </w:rPr>
              <w:t xml:space="preserve"> Movich Pereira </w:t>
            </w:r>
            <w:r>
              <w:rPr>
                <w:rFonts w:ascii="Montserrat" w:hAnsi="Montserrat"/>
                <w:bCs/>
                <w:sz w:val="18"/>
                <w:szCs w:val="18"/>
              </w:rPr>
              <w:t>U</w:t>
            </w:r>
            <w:r w:rsidRPr="00CC1A0C">
              <w:rPr>
                <w:rFonts w:ascii="Montserrat" w:hAnsi="Montserrat"/>
                <w:bCs/>
                <w:sz w:val="18"/>
                <w:szCs w:val="18"/>
              </w:rPr>
              <w:t xml:space="preserve"> Hotel Similar</w:t>
            </w:r>
          </w:p>
        </w:tc>
        <w:tc>
          <w:tcPr>
            <w:tcW w:w="1709" w:type="dxa"/>
            <w:tcBorders>
              <w:top w:val="single" w:sz="4" w:space="0" w:color="auto"/>
              <w:left w:val="single" w:sz="4" w:space="0" w:color="8614B4"/>
              <w:bottom w:val="single" w:sz="4" w:space="0" w:color="8614B4"/>
              <w:right w:val="single" w:sz="4" w:space="0" w:color="8614B4"/>
            </w:tcBorders>
            <w:tcMar>
              <w:top w:w="0" w:type="dxa"/>
              <w:left w:w="115" w:type="dxa"/>
              <w:bottom w:w="0" w:type="dxa"/>
              <w:right w:w="115" w:type="dxa"/>
            </w:tcMar>
            <w:vAlign w:val="center"/>
          </w:tcPr>
          <w:p w14:paraId="2FF0D233" w14:textId="77777777" w:rsidR="00BC72F7" w:rsidRPr="0061237A" w:rsidRDefault="00BC72F7" w:rsidP="00495F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BC72F7" w:rsidRPr="0061237A" w14:paraId="2DEB424B" w14:textId="77777777" w:rsidTr="00072277">
        <w:trPr>
          <w:trHeight w:val="419"/>
        </w:trPr>
        <w:tc>
          <w:tcPr>
            <w:tcW w:w="1692" w:type="dxa"/>
            <w:vMerge w:val="restart"/>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5717D16" w14:textId="77777777" w:rsidR="00BC72F7" w:rsidRPr="002E3606" w:rsidRDefault="00BC72F7" w:rsidP="00495F3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MEDELLÍN</w:t>
            </w:r>
          </w:p>
        </w:tc>
        <w:tc>
          <w:tcPr>
            <w:tcW w:w="6942"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bottom"/>
          </w:tcPr>
          <w:p w14:paraId="3DD87EF2" w14:textId="77777777" w:rsidR="00BC72F7" w:rsidRPr="006E34DD" w:rsidRDefault="00BC72F7" w:rsidP="00495F3F">
            <w:pPr>
              <w:spacing w:line="240" w:lineRule="auto"/>
              <w:jc w:val="center"/>
              <w:rPr>
                <w:rFonts w:ascii="Montserrat" w:hAnsi="Montserrat"/>
                <w:bCs/>
                <w:sz w:val="18"/>
                <w:szCs w:val="18"/>
              </w:rPr>
            </w:pPr>
            <w:r w:rsidRPr="00CC1A0C">
              <w:rPr>
                <w:rFonts w:ascii="Montserrat" w:hAnsi="Montserrat"/>
                <w:bCs/>
                <w:sz w:val="18"/>
                <w:szCs w:val="18"/>
              </w:rPr>
              <w:t>BH Poblado / Poblado Alejandría u Hotel Similar</w:t>
            </w:r>
          </w:p>
        </w:tc>
        <w:tc>
          <w:tcPr>
            <w:tcW w:w="1709"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358AEE78" w14:textId="77777777" w:rsidR="00BC72F7" w:rsidRDefault="00BC72F7" w:rsidP="00495F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BC72F7" w:rsidRPr="0061237A" w14:paraId="2D7FEA74" w14:textId="77777777" w:rsidTr="00072277">
        <w:trPr>
          <w:trHeight w:val="426"/>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55B02C6" w14:textId="77777777" w:rsidR="00BC72F7" w:rsidRDefault="00BC72F7" w:rsidP="00495F3F">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F86435D" w14:textId="77777777" w:rsidR="00BC72F7" w:rsidRPr="006E34DD" w:rsidRDefault="00BC72F7" w:rsidP="00495F3F">
            <w:pPr>
              <w:spacing w:line="240" w:lineRule="auto"/>
              <w:jc w:val="center"/>
              <w:rPr>
                <w:rFonts w:ascii="Montserrat" w:hAnsi="Montserrat"/>
                <w:bCs/>
                <w:sz w:val="18"/>
                <w:szCs w:val="18"/>
              </w:rPr>
            </w:pPr>
            <w:r w:rsidRPr="00395DD4">
              <w:rPr>
                <w:rFonts w:ascii="Montserrat" w:hAnsi="Montserrat"/>
                <w:bCs/>
                <w:sz w:val="18"/>
                <w:szCs w:val="18"/>
              </w:rPr>
              <w:t>Estelar Square / Poblado Plaza /</w:t>
            </w:r>
            <w:r>
              <w:rPr>
                <w:rFonts w:ascii="Montserrat" w:hAnsi="Montserrat"/>
                <w:bCs/>
                <w:sz w:val="18"/>
                <w:szCs w:val="18"/>
              </w:rPr>
              <w:t xml:space="preserve"> </w:t>
            </w:r>
            <w:r w:rsidRPr="00395DD4">
              <w:rPr>
                <w:rFonts w:ascii="Montserrat" w:hAnsi="Montserrat"/>
                <w:bCs/>
                <w:sz w:val="18"/>
                <w:szCs w:val="18"/>
              </w:rPr>
              <w:t>Diez Hotel  u Hotel Similar</w:t>
            </w:r>
          </w:p>
        </w:tc>
        <w:tc>
          <w:tcPr>
            <w:tcW w:w="1709"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CD33407" w14:textId="77777777" w:rsidR="00BC72F7" w:rsidRDefault="00BC72F7" w:rsidP="00495F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BC72F7" w:rsidRPr="0061237A" w14:paraId="723E08A2" w14:textId="77777777" w:rsidTr="00072277">
        <w:trPr>
          <w:trHeight w:val="418"/>
        </w:trPr>
        <w:tc>
          <w:tcPr>
            <w:tcW w:w="169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F522BED" w14:textId="77777777" w:rsidR="00BC72F7" w:rsidRPr="002E3606" w:rsidRDefault="00BC72F7" w:rsidP="00495F3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CARTAGENA</w:t>
            </w:r>
          </w:p>
        </w:tc>
        <w:tc>
          <w:tcPr>
            <w:tcW w:w="6942"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bottom"/>
          </w:tcPr>
          <w:p w14:paraId="2E6BD706" w14:textId="77777777" w:rsidR="00BC72F7" w:rsidRPr="006E34DD" w:rsidRDefault="00BC72F7" w:rsidP="00495F3F">
            <w:pPr>
              <w:spacing w:line="240" w:lineRule="auto"/>
              <w:jc w:val="center"/>
              <w:rPr>
                <w:rFonts w:ascii="Montserrat" w:hAnsi="Montserrat"/>
                <w:bCs/>
                <w:sz w:val="18"/>
                <w:szCs w:val="18"/>
              </w:rPr>
            </w:pPr>
            <w:r w:rsidRPr="005A7EAE">
              <w:rPr>
                <w:rFonts w:ascii="Montserrat" w:hAnsi="Montserrat"/>
                <w:bCs/>
                <w:sz w:val="18"/>
                <w:szCs w:val="18"/>
              </w:rPr>
              <w:t xml:space="preserve">Holiday Inn Express Bocagrande </w:t>
            </w:r>
            <w:r>
              <w:rPr>
                <w:rFonts w:ascii="Montserrat" w:hAnsi="Montserrat"/>
                <w:bCs/>
                <w:sz w:val="18"/>
                <w:szCs w:val="18"/>
              </w:rPr>
              <w:t>u</w:t>
            </w:r>
            <w:r w:rsidRPr="005A7EAE">
              <w:rPr>
                <w:rFonts w:ascii="Montserrat" w:hAnsi="Montserrat"/>
                <w:bCs/>
                <w:sz w:val="18"/>
                <w:szCs w:val="18"/>
              </w:rPr>
              <w:t xml:space="preserve"> Hotel Similar</w:t>
            </w:r>
          </w:p>
        </w:tc>
        <w:tc>
          <w:tcPr>
            <w:tcW w:w="1709"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7A24D64C" w14:textId="77777777" w:rsidR="00BC72F7" w:rsidRPr="0061237A" w:rsidRDefault="00BC72F7" w:rsidP="00495F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BC72F7" w:rsidRPr="0061237A" w14:paraId="4520A7C5" w14:textId="77777777" w:rsidTr="00072277">
        <w:trPr>
          <w:trHeight w:val="410"/>
        </w:trPr>
        <w:tc>
          <w:tcPr>
            <w:tcW w:w="169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0DE25C3" w14:textId="77777777" w:rsidR="00BC72F7" w:rsidRPr="002E3606" w:rsidRDefault="00BC72F7" w:rsidP="00495F3F">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55B8DDE" w14:textId="4FCB376F" w:rsidR="00BC72F7" w:rsidRPr="006E34DD" w:rsidRDefault="00BC72F7" w:rsidP="00495F3F">
            <w:pPr>
              <w:spacing w:line="240" w:lineRule="auto"/>
              <w:jc w:val="center"/>
              <w:rPr>
                <w:rFonts w:ascii="Montserrat" w:hAnsi="Montserrat"/>
                <w:bCs/>
                <w:sz w:val="18"/>
                <w:szCs w:val="18"/>
              </w:rPr>
            </w:pPr>
            <w:r w:rsidRPr="005A7EAE">
              <w:rPr>
                <w:rFonts w:ascii="Montserrat" w:hAnsi="Montserrat"/>
                <w:bCs/>
                <w:sz w:val="18"/>
                <w:szCs w:val="18"/>
              </w:rPr>
              <w:t xml:space="preserve">Dann </w:t>
            </w:r>
            <w:r w:rsidR="005C471B" w:rsidRPr="005A7EAE">
              <w:rPr>
                <w:rFonts w:ascii="Montserrat" w:hAnsi="Montserrat"/>
                <w:bCs/>
                <w:sz w:val="18"/>
                <w:szCs w:val="18"/>
              </w:rPr>
              <w:t>Cartagena u</w:t>
            </w:r>
            <w:r w:rsidRPr="005A7EAE">
              <w:rPr>
                <w:rFonts w:ascii="Montserrat" w:hAnsi="Montserrat"/>
                <w:bCs/>
                <w:sz w:val="18"/>
                <w:szCs w:val="18"/>
              </w:rPr>
              <w:t xml:space="preserve"> Hotel Similar</w:t>
            </w:r>
          </w:p>
        </w:tc>
        <w:tc>
          <w:tcPr>
            <w:tcW w:w="1709"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45E6A4B" w14:textId="77777777" w:rsidR="00BC72F7" w:rsidRPr="0061237A" w:rsidRDefault="00BC72F7" w:rsidP="00495F3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18578349" w14:textId="223AAB0F" w:rsidR="00666B2B" w:rsidRDefault="00666B2B" w:rsidP="00DE44E6">
      <w:pPr>
        <w:spacing w:line="240" w:lineRule="auto"/>
        <w:jc w:val="both"/>
        <w:rPr>
          <w:rFonts w:ascii="Montserrat" w:eastAsia="Montserrat Medium" w:hAnsi="Montserrat" w:cs="Montserrat Medium"/>
          <w:sz w:val="20"/>
          <w:szCs w:val="20"/>
        </w:rPr>
      </w:pPr>
    </w:p>
    <w:p w14:paraId="3FC129C1" w14:textId="3D6057C3" w:rsidR="00DF1537" w:rsidRDefault="005C471B" w:rsidP="00DE44E6">
      <w:pPr>
        <w:spacing w:line="240" w:lineRule="auto"/>
        <w:jc w:val="both"/>
        <w:rPr>
          <w:rFonts w:ascii="Montserrat" w:eastAsia="Montserrat Medium" w:hAnsi="Montserrat" w:cs="Montserrat Medium"/>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5D1093BF" w14:textId="59501ABB" w:rsidR="00823362" w:rsidRDefault="00823362" w:rsidP="00DE44E6">
      <w:pPr>
        <w:spacing w:line="240" w:lineRule="auto"/>
        <w:jc w:val="both"/>
        <w:rPr>
          <w:rFonts w:ascii="Montserrat" w:eastAsia="Montserrat Medium" w:hAnsi="Montserrat" w:cs="Montserrat Medium"/>
          <w:sz w:val="20"/>
          <w:szCs w:val="20"/>
        </w:rPr>
      </w:pPr>
    </w:p>
    <w:p w14:paraId="711E5F68" w14:textId="77777777" w:rsidR="005C471B" w:rsidRDefault="005C471B"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0C53" w14:textId="77777777" w:rsidR="002B63B3" w:rsidRDefault="002B63B3">
      <w:pPr>
        <w:spacing w:line="240" w:lineRule="auto"/>
      </w:pPr>
      <w:r>
        <w:separator/>
      </w:r>
    </w:p>
  </w:endnote>
  <w:endnote w:type="continuationSeparator" w:id="0">
    <w:p w14:paraId="724194B2" w14:textId="77777777" w:rsidR="002B63B3" w:rsidRDefault="002B6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D93" w14:textId="77777777" w:rsidR="002B63B3" w:rsidRDefault="002B63B3">
      <w:pPr>
        <w:spacing w:line="240" w:lineRule="auto"/>
      </w:pPr>
      <w:r>
        <w:separator/>
      </w:r>
    </w:p>
  </w:footnote>
  <w:footnote w:type="continuationSeparator" w:id="0">
    <w:p w14:paraId="7EF4AE65" w14:textId="77777777" w:rsidR="002B63B3" w:rsidRDefault="002B6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77B984BD">
              <wp:simplePos x="0" y="0"/>
              <wp:positionH relativeFrom="margin">
                <wp:align>right</wp:align>
              </wp:positionH>
              <wp:positionV relativeFrom="paragraph">
                <wp:posOffset>-354330</wp:posOffset>
              </wp:positionV>
              <wp:extent cx="1343660" cy="276225"/>
              <wp:effectExtent l="0" t="0" r="889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76225"/>
                      </a:xfrm>
                      <a:prstGeom prst="rect">
                        <a:avLst/>
                      </a:prstGeom>
                      <a:solidFill>
                        <a:srgbClr val="FFFFFF"/>
                      </a:solidFill>
                      <a:ln w="9525">
                        <a:noFill/>
                        <a:miter lim="800000"/>
                        <a:headEnd/>
                        <a:tailEnd/>
                      </a:ln>
                    </wps:spPr>
                    <wps:txbx>
                      <w:txbxContent>
                        <w:p w14:paraId="32C053A8" w14:textId="4658C689" w:rsidR="00605A30" w:rsidRPr="0075246A" w:rsidRDefault="0075246A">
                          <w:pPr>
                            <w:rPr>
                              <w:rFonts w:eastAsia="Times New Roman"/>
                              <w:color w:val="538135" w:themeColor="accent6" w:themeShade="BF"/>
                              <w:sz w:val="40"/>
                              <w:szCs w:val="40"/>
                              <w:lang w:val="es-MX"/>
                            </w:rPr>
                          </w:pPr>
                          <w:r w:rsidRPr="0075246A">
                            <w:rPr>
                              <w:color w:val="006100"/>
                              <w:sz w:val="28"/>
                              <w:szCs w:val="28"/>
                            </w:rPr>
                            <w:t>VVSR107-PN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" stroked="f">
              <v:textbox>
                <w:txbxContent>
                  <w:p w14:paraId="32C053A8" w14:textId="4658C689" w:rsidR="00605A30" w:rsidRPr="0075246A" w:rsidRDefault="0075246A">
                    <w:pPr>
                      <w:rPr>
                        <w:rFonts w:eastAsia="Times New Roman"/>
                        <w:color w:val="538135" w:themeColor="accent6" w:themeShade="BF"/>
                        <w:sz w:val="40"/>
                        <w:szCs w:val="40"/>
                        <w:lang w:val="es-MX"/>
                      </w:rPr>
                    </w:pPr>
                    <w:r w:rsidRPr="0075246A">
                      <w:rPr>
                        <w:color w:val="006100"/>
                        <w:sz w:val="28"/>
                        <w:szCs w:val="28"/>
                      </w:rPr>
                      <w:t>VVSR107-PN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1A5C9B"/>
    <w:multiLevelType w:val="hybridMultilevel"/>
    <w:tmpl w:val="DEC82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FF243EF"/>
    <w:multiLevelType w:val="hybridMultilevel"/>
    <w:tmpl w:val="D0527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343761"/>
    <w:multiLevelType w:val="hybridMultilevel"/>
    <w:tmpl w:val="7DDE1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3C25DA0"/>
    <w:multiLevelType w:val="hybridMultilevel"/>
    <w:tmpl w:val="3DE87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FC47538"/>
    <w:multiLevelType w:val="hybridMultilevel"/>
    <w:tmpl w:val="64C08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4A655E6"/>
    <w:multiLevelType w:val="hybridMultilevel"/>
    <w:tmpl w:val="385EC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39038810">
    <w:abstractNumId w:val="7"/>
  </w:num>
  <w:num w:numId="2" w16cid:durableId="1272056466">
    <w:abstractNumId w:val="0"/>
  </w:num>
  <w:num w:numId="3" w16cid:durableId="650595011">
    <w:abstractNumId w:val="12"/>
  </w:num>
  <w:num w:numId="4" w16cid:durableId="83379489">
    <w:abstractNumId w:val="2"/>
  </w:num>
  <w:num w:numId="5" w16cid:durableId="486366383">
    <w:abstractNumId w:val="3"/>
  </w:num>
  <w:num w:numId="6" w16cid:durableId="1631091604">
    <w:abstractNumId w:val="5"/>
  </w:num>
  <w:num w:numId="7" w16cid:durableId="864829245">
    <w:abstractNumId w:val="24"/>
  </w:num>
  <w:num w:numId="8" w16cid:durableId="904606780">
    <w:abstractNumId w:val="8"/>
  </w:num>
  <w:num w:numId="9" w16cid:durableId="1299846654">
    <w:abstractNumId w:val="15"/>
  </w:num>
  <w:num w:numId="10" w16cid:durableId="1975018408">
    <w:abstractNumId w:val="23"/>
  </w:num>
  <w:num w:numId="11" w16cid:durableId="507333134">
    <w:abstractNumId w:val="6"/>
  </w:num>
  <w:num w:numId="12" w16cid:durableId="1478107387">
    <w:abstractNumId w:val="14"/>
  </w:num>
  <w:num w:numId="13" w16cid:durableId="1297952282">
    <w:abstractNumId w:val="10"/>
  </w:num>
  <w:num w:numId="14" w16cid:durableId="814951092">
    <w:abstractNumId w:val="21"/>
  </w:num>
  <w:num w:numId="15" w16cid:durableId="1871381318">
    <w:abstractNumId w:val="4"/>
  </w:num>
  <w:num w:numId="16" w16cid:durableId="468741649">
    <w:abstractNumId w:val="13"/>
  </w:num>
  <w:num w:numId="17" w16cid:durableId="1866673044">
    <w:abstractNumId w:val="25"/>
  </w:num>
  <w:num w:numId="18" w16cid:durableId="1523350495">
    <w:abstractNumId w:val="26"/>
  </w:num>
  <w:num w:numId="19" w16cid:durableId="520438745">
    <w:abstractNumId w:val="9"/>
  </w:num>
  <w:num w:numId="20" w16cid:durableId="1396856688">
    <w:abstractNumId w:val="19"/>
  </w:num>
  <w:num w:numId="21" w16cid:durableId="1447627082">
    <w:abstractNumId w:val="11"/>
  </w:num>
  <w:num w:numId="22" w16cid:durableId="102000562">
    <w:abstractNumId w:val="18"/>
  </w:num>
  <w:num w:numId="23" w16cid:durableId="355695321">
    <w:abstractNumId w:val="1"/>
  </w:num>
  <w:num w:numId="24" w16cid:durableId="1553032790">
    <w:abstractNumId w:val="16"/>
  </w:num>
  <w:num w:numId="25" w16cid:durableId="269943045">
    <w:abstractNumId w:val="22"/>
  </w:num>
  <w:num w:numId="26" w16cid:durableId="860362902">
    <w:abstractNumId w:val="20"/>
  </w:num>
  <w:num w:numId="27" w16cid:durableId="8683727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1E79"/>
    <w:rsid w:val="00014EAE"/>
    <w:rsid w:val="00016F2C"/>
    <w:rsid w:val="0002141C"/>
    <w:rsid w:val="00032840"/>
    <w:rsid w:val="000359F7"/>
    <w:rsid w:val="000367CE"/>
    <w:rsid w:val="000367EE"/>
    <w:rsid w:val="00036BB7"/>
    <w:rsid w:val="00042133"/>
    <w:rsid w:val="00042D63"/>
    <w:rsid w:val="00047D83"/>
    <w:rsid w:val="00055EF8"/>
    <w:rsid w:val="00061BE1"/>
    <w:rsid w:val="00062BD4"/>
    <w:rsid w:val="00071C85"/>
    <w:rsid w:val="00072277"/>
    <w:rsid w:val="0007227F"/>
    <w:rsid w:val="00072711"/>
    <w:rsid w:val="000757FC"/>
    <w:rsid w:val="00076F20"/>
    <w:rsid w:val="00082AC7"/>
    <w:rsid w:val="000951CA"/>
    <w:rsid w:val="00097EC8"/>
    <w:rsid w:val="000A0846"/>
    <w:rsid w:val="000A08D1"/>
    <w:rsid w:val="000B1582"/>
    <w:rsid w:val="000B1943"/>
    <w:rsid w:val="000C437E"/>
    <w:rsid w:val="000C60FD"/>
    <w:rsid w:val="000D1B82"/>
    <w:rsid w:val="000D1C72"/>
    <w:rsid w:val="000D2078"/>
    <w:rsid w:val="000D4CB3"/>
    <w:rsid w:val="000E03D5"/>
    <w:rsid w:val="000E365F"/>
    <w:rsid w:val="000E56B9"/>
    <w:rsid w:val="000E726E"/>
    <w:rsid w:val="000F22C8"/>
    <w:rsid w:val="000F5D10"/>
    <w:rsid w:val="000F6102"/>
    <w:rsid w:val="00113911"/>
    <w:rsid w:val="001171D3"/>
    <w:rsid w:val="001207A7"/>
    <w:rsid w:val="00123028"/>
    <w:rsid w:val="0012611E"/>
    <w:rsid w:val="00127986"/>
    <w:rsid w:val="0013118E"/>
    <w:rsid w:val="0013152B"/>
    <w:rsid w:val="00135950"/>
    <w:rsid w:val="00136CD7"/>
    <w:rsid w:val="001508C6"/>
    <w:rsid w:val="001540AD"/>
    <w:rsid w:val="00167BB6"/>
    <w:rsid w:val="00172B0A"/>
    <w:rsid w:val="00181E44"/>
    <w:rsid w:val="00184728"/>
    <w:rsid w:val="00185E04"/>
    <w:rsid w:val="001933CB"/>
    <w:rsid w:val="00197483"/>
    <w:rsid w:val="001A05DE"/>
    <w:rsid w:val="001A1004"/>
    <w:rsid w:val="001A3560"/>
    <w:rsid w:val="001A45AA"/>
    <w:rsid w:val="001B3A18"/>
    <w:rsid w:val="001B6E9F"/>
    <w:rsid w:val="001C047C"/>
    <w:rsid w:val="001C088E"/>
    <w:rsid w:val="001C23E0"/>
    <w:rsid w:val="001D6DCB"/>
    <w:rsid w:val="001D7AAE"/>
    <w:rsid w:val="001E0022"/>
    <w:rsid w:val="001E045D"/>
    <w:rsid w:val="001E37EC"/>
    <w:rsid w:val="001E4306"/>
    <w:rsid w:val="001F356F"/>
    <w:rsid w:val="001F4859"/>
    <w:rsid w:val="00203F6D"/>
    <w:rsid w:val="00212E74"/>
    <w:rsid w:val="002155DF"/>
    <w:rsid w:val="00215B3D"/>
    <w:rsid w:val="00215C11"/>
    <w:rsid w:val="00216212"/>
    <w:rsid w:val="00217387"/>
    <w:rsid w:val="00225367"/>
    <w:rsid w:val="0022760F"/>
    <w:rsid w:val="00231241"/>
    <w:rsid w:val="002339CC"/>
    <w:rsid w:val="00233F47"/>
    <w:rsid w:val="00245BCC"/>
    <w:rsid w:val="00245D5B"/>
    <w:rsid w:val="00262FE0"/>
    <w:rsid w:val="002646BD"/>
    <w:rsid w:val="00267329"/>
    <w:rsid w:val="0027227B"/>
    <w:rsid w:val="00272646"/>
    <w:rsid w:val="00273192"/>
    <w:rsid w:val="00274CB1"/>
    <w:rsid w:val="00277209"/>
    <w:rsid w:val="0027757D"/>
    <w:rsid w:val="00277EF4"/>
    <w:rsid w:val="00280F85"/>
    <w:rsid w:val="00282475"/>
    <w:rsid w:val="00282708"/>
    <w:rsid w:val="0028435A"/>
    <w:rsid w:val="002855E9"/>
    <w:rsid w:val="00286077"/>
    <w:rsid w:val="00292B36"/>
    <w:rsid w:val="00296026"/>
    <w:rsid w:val="002A716C"/>
    <w:rsid w:val="002B14F5"/>
    <w:rsid w:val="002B2BF8"/>
    <w:rsid w:val="002B554D"/>
    <w:rsid w:val="002B5A42"/>
    <w:rsid w:val="002B63B3"/>
    <w:rsid w:val="002C2412"/>
    <w:rsid w:val="002C30D7"/>
    <w:rsid w:val="002C473B"/>
    <w:rsid w:val="002C6EC9"/>
    <w:rsid w:val="002D0BA0"/>
    <w:rsid w:val="002D0C5C"/>
    <w:rsid w:val="002D12B3"/>
    <w:rsid w:val="002D1E3B"/>
    <w:rsid w:val="002D6635"/>
    <w:rsid w:val="002D70C8"/>
    <w:rsid w:val="002D7B22"/>
    <w:rsid w:val="002E087F"/>
    <w:rsid w:val="002E53E5"/>
    <w:rsid w:val="002F4524"/>
    <w:rsid w:val="003008C5"/>
    <w:rsid w:val="00303BB1"/>
    <w:rsid w:val="003051B7"/>
    <w:rsid w:val="00307A5E"/>
    <w:rsid w:val="00310895"/>
    <w:rsid w:val="0032231A"/>
    <w:rsid w:val="00332166"/>
    <w:rsid w:val="0033262F"/>
    <w:rsid w:val="00344AD2"/>
    <w:rsid w:val="00346B7E"/>
    <w:rsid w:val="00346C89"/>
    <w:rsid w:val="00346FD5"/>
    <w:rsid w:val="00350BEC"/>
    <w:rsid w:val="0035195F"/>
    <w:rsid w:val="003547A0"/>
    <w:rsid w:val="00355C1F"/>
    <w:rsid w:val="00355CC3"/>
    <w:rsid w:val="00360AB3"/>
    <w:rsid w:val="00364021"/>
    <w:rsid w:val="00365979"/>
    <w:rsid w:val="0036642A"/>
    <w:rsid w:val="0036691D"/>
    <w:rsid w:val="003759FF"/>
    <w:rsid w:val="003763A7"/>
    <w:rsid w:val="00376C12"/>
    <w:rsid w:val="0037794E"/>
    <w:rsid w:val="00380D12"/>
    <w:rsid w:val="00381E00"/>
    <w:rsid w:val="003855FE"/>
    <w:rsid w:val="003901E5"/>
    <w:rsid w:val="00391C1E"/>
    <w:rsid w:val="00394BF4"/>
    <w:rsid w:val="00395DD4"/>
    <w:rsid w:val="003961D6"/>
    <w:rsid w:val="003971D6"/>
    <w:rsid w:val="0039799B"/>
    <w:rsid w:val="00397A15"/>
    <w:rsid w:val="003A0303"/>
    <w:rsid w:val="003A2824"/>
    <w:rsid w:val="003A4B8B"/>
    <w:rsid w:val="003A4C1E"/>
    <w:rsid w:val="003B1EDB"/>
    <w:rsid w:val="003B481C"/>
    <w:rsid w:val="003C0EAB"/>
    <w:rsid w:val="003C1629"/>
    <w:rsid w:val="003C69D0"/>
    <w:rsid w:val="003C779E"/>
    <w:rsid w:val="003D2EA4"/>
    <w:rsid w:val="003D48EC"/>
    <w:rsid w:val="003D520B"/>
    <w:rsid w:val="003D5D1F"/>
    <w:rsid w:val="003D6A6E"/>
    <w:rsid w:val="003E20AA"/>
    <w:rsid w:val="003E6B16"/>
    <w:rsid w:val="003F0C0F"/>
    <w:rsid w:val="003F3B96"/>
    <w:rsid w:val="003F5794"/>
    <w:rsid w:val="003F5BFF"/>
    <w:rsid w:val="003F6B2E"/>
    <w:rsid w:val="00400AEC"/>
    <w:rsid w:val="00400DC3"/>
    <w:rsid w:val="00406917"/>
    <w:rsid w:val="00406939"/>
    <w:rsid w:val="004101FA"/>
    <w:rsid w:val="00410C72"/>
    <w:rsid w:val="00415D89"/>
    <w:rsid w:val="0041746E"/>
    <w:rsid w:val="00417903"/>
    <w:rsid w:val="00425FAE"/>
    <w:rsid w:val="00426B94"/>
    <w:rsid w:val="00432B28"/>
    <w:rsid w:val="00436841"/>
    <w:rsid w:val="0044081B"/>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90040"/>
    <w:rsid w:val="00490C35"/>
    <w:rsid w:val="0049259E"/>
    <w:rsid w:val="004B401A"/>
    <w:rsid w:val="004B5090"/>
    <w:rsid w:val="004B64CD"/>
    <w:rsid w:val="004C1B36"/>
    <w:rsid w:val="004C6981"/>
    <w:rsid w:val="004D2A1A"/>
    <w:rsid w:val="004D703D"/>
    <w:rsid w:val="004E09E0"/>
    <w:rsid w:val="004E2D36"/>
    <w:rsid w:val="004F14BB"/>
    <w:rsid w:val="004F18A1"/>
    <w:rsid w:val="004F33EE"/>
    <w:rsid w:val="004F370F"/>
    <w:rsid w:val="004F4267"/>
    <w:rsid w:val="004F487C"/>
    <w:rsid w:val="004F5395"/>
    <w:rsid w:val="004F579F"/>
    <w:rsid w:val="005040BB"/>
    <w:rsid w:val="00511CE1"/>
    <w:rsid w:val="00515DA2"/>
    <w:rsid w:val="00522C34"/>
    <w:rsid w:val="00522D30"/>
    <w:rsid w:val="00525A44"/>
    <w:rsid w:val="00526378"/>
    <w:rsid w:val="0054028A"/>
    <w:rsid w:val="005519E5"/>
    <w:rsid w:val="00553129"/>
    <w:rsid w:val="00556714"/>
    <w:rsid w:val="00562043"/>
    <w:rsid w:val="0056207C"/>
    <w:rsid w:val="00562635"/>
    <w:rsid w:val="005716AA"/>
    <w:rsid w:val="00571795"/>
    <w:rsid w:val="005734C2"/>
    <w:rsid w:val="005779A0"/>
    <w:rsid w:val="00580E4D"/>
    <w:rsid w:val="0058208A"/>
    <w:rsid w:val="00584A2E"/>
    <w:rsid w:val="00586047"/>
    <w:rsid w:val="0058623E"/>
    <w:rsid w:val="005900FD"/>
    <w:rsid w:val="00591232"/>
    <w:rsid w:val="005920A1"/>
    <w:rsid w:val="005942B9"/>
    <w:rsid w:val="005A3C5C"/>
    <w:rsid w:val="005A4105"/>
    <w:rsid w:val="005A6D36"/>
    <w:rsid w:val="005A6FC1"/>
    <w:rsid w:val="005A7EAE"/>
    <w:rsid w:val="005A7FD1"/>
    <w:rsid w:val="005B0B88"/>
    <w:rsid w:val="005B1714"/>
    <w:rsid w:val="005B5DD3"/>
    <w:rsid w:val="005B5E71"/>
    <w:rsid w:val="005B6FE7"/>
    <w:rsid w:val="005B7638"/>
    <w:rsid w:val="005C2A4C"/>
    <w:rsid w:val="005C379D"/>
    <w:rsid w:val="005C471B"/>
    <w:rsid w:val="005C7A59"/>
    <w:rsid w:val="005D6314"/>
    <w:rsid w:val="005E0701"/>
    <w:rsid w:val="005E2E97"/>
    <w:rsid w:val="005E6EC5"/>
    <w:rsid w:val="005F364E"/>
    <w:rsid w:val="005F5C48"/>
    <w:rsid w:val="005F5D34"/>
    <w:rsid w:val="005F6342"/>
    <w:rsid w:val="005F7B19"/>
    <w:rsid w:val="00600579"/>
    <w:rsid w:val="00604E41"/>
    <w:rsid w:val="00605A30"/>
    <w:rsid w:val="006077F0"/>
    <w:rsid w:val="006108A0"/>
    <w:rsid w:val="0061237A"/>
    <w:rsid w:val="0061377B"/>
    <w:rsid w:val="00614C9F"/>
    <w:rsid w:val="00617F90"/>
    <w:rsid w:val="006207A7"/>
    <w:rsid w:val="0062298B"/>
    <w:rsid w:val="00625D54"/>
    <w:rsid w:val="0062780C"/>
    <w:rsid w:val="00630E20"/>
    <w:rsid w:val="00632D5D"/>
    <w:rsid w:val="00633900"/>
    <w:rsid w:val="00635D36"/>
    <w:rsid w:val="00636170"/>
    <w:rsid w:val="00640516"/>
    <w:rsid w:val="006506F8"/>
    <w:rsid w:val="0065615B"/>
    <w:rsid w:val="0065746E"/>
    <w:rsid w:val="006667C7"/>
    <w:rsid w:val="00666B2B"/>
    <w:rsid w:val="0066727B"/>
    <w:rsid w:val="00671038"/>
    <w:rsid w:val="00675C1B"/>
    <w:rsid w:val="006767E1"/>
    <w:rsid w:val="00682F35"/>
    <w:rsid w:val="0068359F"/>
    <w:rsid w:val="006845C6"/>
    <w:rsid w:val="00685A0B"/>
    <w:rsid w:val="0068707D"/>
    <w:rsid w:val="00691B08"/>
    <w:rsid w:val="006963A0"/>
    <w:rsid w:val="006A1DC0"/>
    <w:rsid w:val="006A2088"/>
    <w:rsid w:val="006A22A1"/>
    <w:rsid w:val="006A27E6"/>
    <w:rsid w:val="006B1BCF"/>
    <w:rsid w:val="006B2B9C"/>
    <w:rsid w:val="006B6B23"/>
    <w:rsid w:val="006B7104"/>
    <w:rsid w:val="006C53B8"/>
    <w:rsid w:val="006C5552"/>
    <w:rsid w:val="006C5581"/>
    <w:rsid w:val="006C6109"/>
    <w:rsid w:val="006C6754"/>
    <w:rsid w:val="006C6F5A"/>
    <w:rsid w:val="006C7881"/>
    <w:rsid w:val="006D0942"/>
    <w:rsid w:val="006D1FBC"/>
    <w:rsid w:val="006D2E42"/>
    <w:rsid w:val="006D2F72"/>
    <w:rsid w:val="006D6770"/>
    <w:rsid w:val="006D7575"/>
    <w:rsid w:val="006D795D"/>
    <w:rsid w:val="006E1DEB"/>
    <w:rsid w:val="006E379D"/>
    <w:rsid w:val="006E3DE6"/>
    <w:rsid w:val="006E7725"/>
    <w:rsid w:val="006E7F4A"/>
    <w:rsid w:val="006F69C3"/>
    <w:rsid w:val="006F7553"/>
    <w:rsid w:val="0070375B"/>
    <w:rsid w:val="007061BE"/>
    <w:rsid w:val="00707027"/>
    <w:rsid w:val="007105F6"/>
    <w:rsid w:val="00712197"/>
    <w:rsid w:val="00712BE1"/>
    <w:rsid w:val="0071364A"/>
    <w:rsid w:val="007169E8"/>
    <w:rsid w:val="00717B85"/>
    <w:rsid w:val="007239FD"/>
    <w:rsid w:val="00726406"/>
    <w:rsid w:val="00730D1C"/>
    <w:rsid w:val="00731629"/>
    <w:rsid w:val="007345B3"/>
    <w:rsid w:val="007358F5"/>
    <w:rsid w:val="00737202"/>
    <w:rsid w:val="00741DFC"/>
    <w:rsid w:val="007435F4"/>
    <w:rsid w:val="0075022B"/>
    <w:rsid w:val="00752126"/>
    <w:rsid w:val="0075246A"/>
    <w:rsid w:val="00756B78"/>
    <w:rsid w:val="00756E5F"/>
    <w:rsid w:val="007653EA"/>
    <w:rsid w:val="00767190"/>
    <w:rsid w:val="0077307C"/>
    <w:rsid w:val="00775DA1"/>
    <w:rsid w:val="00776155"/>
    <w:rsid w:val="0077672C"/>
    <w:rsid w:val="00777672"/>
    <w:rsid w:val="007820D1"/>
    <w:rsid w:val="00783481"/>
    <w:rsid w:val="007838CC"/>
    <w:rsid w:val="00785B28"/>
    <w:rsid w:val="0078655E"/>
    <w:rsid w:val="007948B2"/>
    <w:rsid w:val="007954AF"/>
    <w:rsid w:val="007A15EF"/>
    <w:rsid w:val="007A1D9F"/>
    <w:rsid w:val="007A3C70"/>
    <w:rsid w:val="007A4783"/>
    <w:rsid w:val="007A77A2"/>
    <w:rsid w:val="007A79BA"/>
    <w:rsid w:val="007B298A"/>
    <w:rsid w:val="007B37D6"/>
    <w:rsid w:val="007C1A4E"/>
    <w:rsid w:val="007C6DD7"/>
    <w:rsid w:val="007C763D"/>
    <w:rsid w:val="007D330E"/>
    <w:rsid w:val="007D78D8"/>
    <w:rsid w:val="007E45C4"/>
    <w:rsid w:val="007E69D3"/>
    <w:rsid w:val="007F13FD"/>
    <w:rsid w:val="007F4302"/>
    <w:rsid w:val="0080477A"/>
    <w:rsid w:val="008049A9"/>
    <w:rsid w:val="00805F02"/>
    <w:rsid w:val="00807630"/>
    <w:rsid w:val="0081654D"/>
    <w:rsid w:val="00820089"/>
    <w:rsid w:val="00820440"/>
    <w:rsid w:val="0082095B"/>
    <w:rsid w:val="00823362"/>
    <w:rsid w:val="008258EE"/>
    <w:rsid w:val="008261C8"/>
    <w:rsid w:val="008264BD"/>
    <w:rsid w:val="0082772A"/>
    <w:rsid w:val="0083342B"/>
    <w:rsid w:val="00833E52"/>
    <w:rsid w:val="00846077"/>
    <w:rsid w:val="00847F34"/>
    <w:rsid w:val="00861848"/>
    <w:rsid w:val="00865F46"/>
    <w:rsid w:val="008761E4"/>
    <w:rsid w:val="00881302"/>
    <w:rsid w:val="0088171C"/>
    <w:rsid w:val="0088451A"/>
    <w:rsid w:val="008923B9"/>
    <w:rsid w:val="0089250B"/>
    <w:rsid w:val="00892E4E"/>
    <w:rsid w:val="008943F6"/>
    <w:rsid w:val="008A0B2E"/>
    <w:rsid w:val="008A168D"/>
    <w:rsid w:val="008A6C46"/>
    <w:rsid w:val="008A7C24"/>
    <w:rsid w:val="008B44E5"/>
    <w:rsid w:val="008B555C"/>
    <w:rsid w:val="008B6A5F"/>
    <w:rsid w:val="008C52BE"/>
    <w:rsid w:val="008C57B5"/>
    <w:rsid w:val="008C777F"/>
    <w:rsid w:val="008D484D"/>
    <w:rsid w:val="008D4926"/>
    <w:rsid w:val="008D5F95"/>
    <w:rsid w:val="008E2877"/>
    <w:rsid w:val="008E2B60"/>
    <w:rsid w:val="008E4845"/>
    <w:rsid w:val="008F2317"/>
    <w:rsid w:val="009007B8"/>
    <w:rsid w:val="009027D1"/>
    <w:rsid w:val="00905FD5"/>
    <w:rsid w:val="00920AB4"/>
    <w:rsid w:val="00922F35"/>
    <w:rsid w:val="00923181"/>
    <w:rsid w:val="00924840"/>
    <w:rsid w:val="00924A47"/>
    <w:rsid w:val="0093105C"/>
    <w:rsid w:val="00932AE4"/>
    <w:rsid w:val="00933A0F"/>
    <w:rsid w:val="00935F27"/>
    <w:rsid w:val="00936138"/>
    <w:rsid w:val="00936734"/>
    <w:rsid w:val="00940A78"/>
    <w:rsid w:val="0095163D"/>
    <w:rsid w:val="00952FC4"/>
    <w:rsid w:val="009545BC"/>
    <w:rsid w:val="009549D2"/>
    <w:rsid w:val="00954E5E"/>
    <w:rsid w:val="00955766"/>
    <w:rsid w:val="00956BD7"/>
    <w:rsid w:val="0095770A"/>
    <w:rsid w:val="00961D1E"/>
    <w:rsid w:val="00962FA6"/>
    <w:rsid w:val="0096601B"/>
    <w:rsid w:val="00966C07"/>
    <w:rsid w:val="00970424"/>
    <w:rsid w:val="0097452C"/>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16E2"/>
    <w:rsid w:val="009B1DA5"/>
    <w:rsid w:val="009B24FE"/>
    <w:rsid w:val="009B3475"/>
    <w:rsid w:val="009B4A9E"/>
    <w:rsid w:val="009B5356"/>
    <w:rsid w:val="009C180E"/>
    <w:rsid w:val="009C4FA0"/>
    <w:rsid w:val="009C5CFF"/>
    <w:rsid w:val="009C6A60"/>
    <w:rsid w:val="009D01FF"/>
    <w:rsid w:val="009D3751"/>
    <w:rsid w:val="009D68AA"/>
    <w:rsid w:val="009D6C45"/>
    <w:rsid w:val="009E11E1"/>
    <w:rsid w:val="009E35E1"/>
    <w:rsid w:val="009E57D0"/>
    <w:rsid w:val="009E74CF"/>
    <w:rsid w:val="009F12C7"/>
    <w:rsid w:val="009F1B38"/>
    <w:rsid w:val="009F30AF"/>
    <w:rsid w:val="00A01F26"/>
    <w:rsid w:val="00A02601"/>
    <w:rsid w:val="00A05F75"/>
    <w:rsid w:val="00A06BD4"/>
    <w:rsid w:val="00A110BC"/>
    <w:rsid w:val="00A16311"/>
    <w:rsid w:val="00A17C8A"/>
    <w:rsid w:val="00A21B17"/>
    <w:rsid w:val="00A3043D"/>
    <w:rsid w:val="00A30ACD"/>
    <w:rsid w:val="00A35CD0"/>
    <w:rsid w:val="00A4241C"/>
    <w:rsid w:val="00A50384"/>
    <w:rsid w:val="00A5451B"/>
    <w:rsid w:val="00A546A7"/>
    <w:rsid w:val="00A55E70"/>
    <w:rsid w:val="00A67738"/>
    <w:rsid w:val="00A73A5F"/>
    <w:rsid w:val="00A758BC"/>
    <w:rsid w:val="00A76E07"/>
    <w:rsid w:val="00A82C7B"/>
    <w:rsid w:val="00A852D8"/>
    <w:rsid w:val="00A91911"/>
    <w:rsid w:val="00A972C7"/>
    <w:rsid w:val="00A979E8"/>
    <w:rsid w:val="00AA0422"/>
    <w:rsid w:val="00AA06CA"/>
    <w:rsid w:val="00AA6E8C"/>
    <w:rsid w:val="00AA72ED"/>
    <w:rsid w:val="00AA7EA2"/>
    <w:rsid w:val="00AB397F"/>
    <w:rsid w:val="00AB3E2F"/>
    <w:rsid w:val="00AB5B5B"/>
    <w:rsid w:val="00AC46E2"/>
    <w:rsid w:val="00AC76A6"/>
    <w:rsid w:val="00AD0D9F"/>
    <w:rsid w:val="00AD4201"/>
    <w:rsid w:val="00AE0D57"/>
    <w:rsid w:val="00AE6ABB"/>
    <w:rsid w:val="00AF4133"/>
    <w:rsid w:val="00AF7EF5"/>
    <w:rsid w:val="00B00758"/>
    <w:rsid w:val="00B12564"/>
    <w:rsid w:val="00B12B9D"/>
    <w:rsid w:val="00B16668"/>
    <w:rsid w:val="00B17EC7"/>
    <w:rsid w:val="00B2118C"/>
    <w:rsid w:val="00B25436"/>
    <w:rsid w:val="00B25F8A"/>
    <w:rsid w:val="00B306C2"/>
    <w:rsid w:val="00B30CA1"/>
    <w:rsid w:val="00B31184"/>
    <w:rsid w:val="00B32727"/>
    <w:rsid w:val="00B32D51"/>
    <w:rsid w:val="00B35C5B"/>
    <w:rsid w:val="00B5183C"/>
    <w:rsid w:val="00B54C7D"/>
    <w:rsid w:val="00B60405"/>
    <w:rsid w:val="00B605BF"/>
    <w:rsid w:val="00B616E9"/>
    <w:rsid w:val="00B6388B"/>
    <w:rsid w:val="00B63BD0"/>
    <w:rsid w:val="00B63CE7"/>
    <w:rsid w:val="00B656DF"/>
    <w:rsid w:val="00B7222A"/>
    <w:rsid w:val="00B73000"/>
    <w:rsid w:val="00B73CB8"/>
    <w:rsid w:val="00B75814"/>
    <w:rsid w:val="00B76BF2"/>
    <w:rsid w:val="00B80164"/>
    <w:rsid w:val="00B80631"/>
    <w:rsid w:val="00B819C6"/>
    <w:rsid w:val="00B82DDA"/>
    <w:rsid w:val="00B831C5"/>
    <w:rsid w:val="00B876F1"/>
    <w:rsid w:val="00B91F4D"/>
    <w:rsid w:val="00B93020"/>
    <w:rsid w:val="00B96645"/>
    <w:rsid w:val="00BB670D"/>
    <w:rsid w:val="00BB7F26"/>
    <w:rsid w:val="00BC183B"/>
    <w:rsid w:val="00BC4F34"/>
    <w:rsid w:val="00BC6175"/>
    <w:rsid w:val="00BC72F7"/>
    <w:rsid w:val="00BD2248"/>
    <w:rsid w:val="00BE04A1"/>
    <w:rsid w:val="00BE4787"/>
    <w:rsid w:val="00BE4977"/>
    <w:rsid w:val="00BE7AE9"/>
    <w:rsid w:val="00BF4F2E"/>
    <w:rsid w:val="00C0021B"/>
    <w:rsid w:val="00C01207"/>
    <w:rsid w:val="00C04C01"/>
    <w:rsid w:val="00C102F2"/>
    <w:rsid w:val="00C10EE0"/>
    <w:rsid w:val="00C132B0"/>
    <w:rsid w:val="00C13B0A"/>
    <w:rsid w:val="00C24482"/>
    <w:rsid w:val="00C25033"/>
    <w:rsid w:val="00C26637"/>
    <w:rsid w:val="00C41F7A"/>
    <w:rsid w:val="00C559C6"/>
    <w:rsid w:val="00C55CFA"/>
    <w:rsid w:val="00C61103"/>
    <w:rsid w:val="00C61B83"/>
    <w:rsid w:val="00C626D0"/>
    <w:rsid w:val="00C64185"/>
    <w:rsid w:val="00C64F53"/>
    <w:rsid w:val="00C650C3"/>
    <w:rsid w:val="00C671F1"/>
    <w:rsid w:val="00C74D79"/>
    <w:rsid w:val="00C761C3"/>
    <w:rsid w:val="00C854C2"/>
    <w:rsid w:val="00C86948"/>
    <w:rsid w:val="00C8735C"/>
    <w:rsid w:val="00C90A47"/>
    <w:rsid w:val="00C97A5F"/>
    <w:rsid w:val="00CA0F78"/>
    <w:rsid w:val="00CA39D7"/>
    <w:rsid w:val="00CA4940"/>
    <w:rsid w:val="00CA6525"/>
    <w:rsid w:val="00CA764E"/>
    <w:rsid w:val="00CB176F"/>
    <w:rsid w:val="00CB2C39"/>
    <w:rsid w:val="00CB3AB3"/>
    <w:rsid w:val="00CC1A0C"/>
    <w:rsid w:val="00CC3BD1"/>
    <w:rsid w:val="00CC6491"/>
    <w:rsid w:val="00CC7021"/>
    <w:rsid w:val="00CC7B09"/>
    <w:rsid w:val="00CD0469"/>
    <w:rsid w:val="00CD3585"/>
    <w:rsid w:val="00CD4505"/>
    <w:rsid w:val="00CE1CF5"/>
    <w:rsid w:val="00CE38C4"/>
    <w:rsid w:val="00CF4C05"/>
    <w:rsid w:val="00D02478"/>
    <w:rsid w:val="00D04A37"/>
    <w:rsid w:val="00D139AA"/>
    <w:rsid w:val="00D15B81"/>
    <w:rsid w:val="00D16254"/>
    <w:rsid w:val="00D21C03"/>
    <w:rsid w:val="00D22CDF"/>
    <w:rsid w:val="00D2589D"/>
    <w:rsid w:val="00D258D7"/>
    <w:rsid w:val="00D2665C"/>
    <w:rsid w:val="00D26DA5"/>
    <w:rsid w:val="00D2722D"/>
    <w:rsid w:val="00D32D75"/>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3CC"/>
    <w:rsid w:val="00DA2D33"/>
    <w:rsid w:val="00DA53F6"/>
    <w:rsid w:val="00DB05AB"/>
    <w:rsid w:val="00DB452E"/>
    <w:rsid w:val="00DB6322"/>
    <w:rsid w:val="00DC724C"/>
    <w:rsid w:val="00DC753C"/>
    <w:rsid w:val="00DD67B5"/>
    <w:rsid w:val="00DE25A7"/>
    <w:rsid w:val="00DE3993"/>
    <w:rsid w:val="00DE3E53"/>
    <w:rsid w:val="00DE44E6"/>
    <w:rsid w:val="00DE5F94"/>
    <w:rsid w:val="00DE6B70"/>
    <w:rsid w:val="00DE7C8F"/>
    <w:rsid w:val="00DF1537"/>
    <w:rsid w:val="00DF350E"/>
    <w:rsid w:val="00E10BF5"/>
    <w:rsid w:val="00E130C9"/>
    <w:rsid w:val="00E17120"/>
    <w:rsid w:val="00E2204A"/>
    <w:rsid w:val="00E22E7F"/>
    <w:rsid w:val="00E246B0"/>
    <w:rsid w:val="00E27805"/>
    <w:rsid w:val="00E32AE5"/>
    <w:rsid w:val="00E413DD"/>
    <w:rsid w:val="00E50F4A"/>
    <w:rsid w:val="00E51F89"/>
    <w:rsid w:val="00E520F1"/>
    <w:rsid w:val="00E52E20"/>
    <w:rsid w:val="00E5390E"/>
    <w:rsid w:val="00E54237"/>
    <w:rsid w:val="00E5667E"/>
    <w:rsid w:val="00E62F10"/>
    <w:rsid w:val="00E65097"/>
    <w:rsid w:val="00E675CB"/>
    <w:rsid w:val="00E70732"/>
    <w:rsid w:val="00E7147F"/>
    <w:rsid w:val="00E73899"/>
    <w:rsid w:val="00E7448F"/>
    <w:rsid w:val="00E74522"/>
    <w:rsid w:val="00E7467A"/>
    <w:rsid w:val="00E75A9B"/>
    <w:rsid w:val="00E8607B"/>
    <w:rsid w:val="00E9640C"/>
    <w:rsid w:val="00EA1BFA"/>
    <w:rsid w:val="00EA5030"/>
    <w:rsid w:val="00EB033A"/>
    <w:rsid w:val="00EB05BD"/>
    <w:rsid w:val="00EB17F2"/>
    <w:rsid w:val="00EB37A3"/>
    <w:rsid w:val="00EB50F5"/>
    <w:rsid w:val="00EB6352"/>
    <w:rsid w:val="00EB6C47"/>
    <w:rsid w:val="00EC47E1"/>
    <w:rsid w:val="00EC549B"/>
    <w:rsid w:val="00EE48B6"/>
    <w:rsid w:val="00EE7393"/>
    <w:rsid w:val="00EF1DD0"/>
    <w:rsid w:val="00EF2252"/>
    <w:rsid w:val="00EF2D66"/>
    <w:rsid w:val="00F0121B"/>
    <w:rsid w:val="00F018AA"/>
    <w:rsid w:val="00F06446"/>
    <w:rsid w:val="00F07F50"/>
    <w:rsid w:val="00F173E3"/>
    <w:rsid w:val="00F17BAC"/>
    <w:rsid w:val="00F17D37"/>
    <w:rsid w:val="00F215D4"/>
    <w:rsid w:val="00F26404"/>
    <w:rsid w:val="00F36032"/>
    <w:rsid w:val="00F4079E"/>
    <w:rsid w:val="00F4148A"/>
    <w:rsid w:val="00F43CD4"/>
    <w:rsid w:val="00F523EE"/>
    <w:rsid w:val="00F54B1D"/>
    <w:rsid w:val="00F55113"/>
    <w:rsid w:val="00F571A0"/>
    <w:rsid w:val="00F575DB"/>
    <w:rsid w:val="00F57E96"/>
    <w:rsid w:val="00F61742"/>
    <w:rsid w:val="00F62D05"/>
    <w:rsid w:val="00F62F50"/>
    <w:rsid w:val="00F630A2"/>
    <w:rsid w:val="00F65A6A"/>
    <w:rsid w:val="00F6767B"/>
    <w:rsid w:val="00F71852"/>
    <w:rsid w:val="00F77F98"/>
    <w:rsid w:val="00F81905"/>
    <w:rsid w:val="00F81C92"/>
    <w:rsid w:val="00F83C7C"/>
    <w:rsid w:val="00F8522B"/>
    <w:rsid w:val="00F85DB4"/>
    <w:rsid w:val="00F94AAE"/>
    <w:rsid w:val="00F974F2"/>
    <w:rsid w:val="00FA30BD"/>
    <w:rsid w:val="00FA5A84"/>
    <w:rsid w:val="00FA68E5"/>
    <w:rsid w:val="00FB1F88"/>
    <w:rsid w:val="00FB27E6"/>
    <w:rsid w:val="00FB3402"/>
    <w:rsid w:val="00FB4683"/>
    <w:rsid w:val="00FB73C9"/>
    <w:rsid w:val="00FC0F77"/>
    <w:rsid w:val="00FC1A1D"/>
    <w:rsid w:val="00FC56DC"/>
    <w:rsid w:val="00FC5F53"/>
    <w:rsid w:val="00FD0FE2"/>
    <w:rsid w:val="00FD1C47"/>
    <w:rsid w:val="00FD5015"/>
    <w:rsid w:val="00FD50BC"/>
    <w:rsid w:val="00FD60E7"/>
    <w:rsid w:val="00FD7652"/>
    <w:rsid w:val="00FE0C51"/>
    <w:rsid w:val="00FE24BA"/>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7</Pages>
  <Words>3058</Words>
  <Characters>16820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623</cp:revision>
  <cp:lastPrinted>2022-11-09T00:12:00Z</cp:lastPrinted>
  <dcterms:created xsi:type="dcterms:W3CDTF">2024-05-20T22:52:00Z</dcterms:created>
  <dcterms:modified xsi:type="dcterms:W3CDTF">2025-06-18T23:57:00Z</dcterms:modified>
</cp:coreProperties>
</file>